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076" w:rsidRDefault="00B43076" w:rsidP="00B43076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076" w:rsidRDefault="00B43076" w:rsidP="00B43076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B43076" w:rsidRDefault="00B43076" w:rsidP="00B43076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B43076" w:rsidRDefault="00B43076" w:rsidP="00B43076">
      <w:pPr>
        <w:jc w:val="center"/>
        <w:rPr>
          <w:b/>
        </w:rPr>
      </w:pPr>
      <w:r>
        <w:rPr>
          <w:b/>
        </w:rPr>
        <w:t>Красноярского края</w:t>
      </w:r>
    </w:p>
    <w:p w:rsidR="00B43076" w:rsidRDefault="00B43076" w:rsidP="00B43076">
      <w:pPr>
        <w:jc w:val="center"/>
        <w:rPr>
          <w:b/>
        </w:rPr>
      </w:pPr>
    </w:p>
    <w:p w:rsidR="00B43076" w:rsidRDefault="00B43076" w:rsidP="00B43076">
      <w:pPr>
        <w:jc w:val="center"/>
        <w:rPr>
          <w:b/>
        </w:rPr>
      </w:pPr>
    </w:p>
    <w:p w:rsidR="00B43076" w:rsidRDefault="00B43076" w:rsidP="00B43076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B43076" w:rsidRDefault="00B43076" w:rsidP="00B43076">
      <w:pPr>
        <w:jc w:val="both"/>
        <w:rPr>
          <w:b/>
          <w:sz w:val="32"/>
        </w:rPr>
      </w:pPr>
    </w:p>
    <w:p w:rsidR="00B43076" w:rsidRDefault="00B43076" w:rsidP="00B43076">
      <w:pPr>
        <w:jc w:val="both"/>
        <w:rPr>
          <w:b/>
          <w:sz w:val="32"/>
        </w:rPr>
      </w:pPr>
    </w:p>
    <w:p w:rsidR="00B43076" w:rsidRDefault="0035415D" w:rsidP="00B43076">
      <w:pPr>
        <w:rPr>
          <w:b/>
          <w:sz w:val="32"/>
        </w:rPr>
      </w:pPr>
      <w:r>
        <w:rPr>
          <w:b/>
          <w:sz w:val="32"/>
        </w:rPr>
        <w:t>«  26</w:t>
      </w:r>
      <w:r w:rsidRPr="00FC643A">
        <w:rPr>
          <w:b/>
          <w:sz w:val="32"/>
        </w:rPr>
        <w:t xml:space="preserve">  » ___</w:t>
      </w:r>
      <w:r w:rsidRPr="00FC643A">
        <w:rPr>
          <w:b/>
          <w:sz w:val="32"/>
          <w:u w:val="single"/>
        </w:rPr>
        <w:t>03</w:t>
      </w:r>
      <w:r w:rsidRPr="00FC643A">
        <w:rPr>
          <w:b/>
          <w:sz w:val="32"/>
        </w:rPr>
        <w:t xml:space="preserve">___2021   г.     г. Боготол  </w:t>
      </w:r>
      <w:r w:rsidR="009D7A35">
        <w:rPr>
          <w:b/>
          <w:sz w:val="32"/>
        </w:rPr>
        <w:t xml:space="preserve">                          </w:t>
      </w:r>
      <w:r>
        <w:rPr>
          <w:b/>
          <w:sz w:val="32"/>
        </w:rPr>
        <w:t>№ 0348</w:t>
      </w:r>
      <w:r w:rsidRPr="00FC643A">
        <w:rPr>
          <w:b/>
          <w:sz w:val="32"/>
        </w:rPr>
        <w:t>-п</w:t>
      </w:r>
    </w:p>
    <w:p w:rsidR="00B43076" w:rsidRDefault="00B43076" w:rsidP="003A6AC7">
      <w:pPr>
        <w:jc w:val="both"/>
      </w:pPr>
    </w:p>
    <w:p w:rsidR="00B43076" w:rsidRDefault="00B43076" w:rsidP="003A6AC7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B43076" w:rsidRDefault="00B43076" w:rsidP="00B43076">
      <w:pPr>
        <w:jc w:val="both"/>
      </w:pPr>
    </w:p>
    <w:p w:rsidR="00B43076" w:rsidRDefault="00B43076" w:rsidP="00B43076">
      <w:pPr>
        <w:jc w:val="both"/>
      </w:pPr>
    </w:p>
    <w:p w:rsidR="00B43076" w:rsidRDefault="003A6AC7" w:rsidP="00B43076">
      <w:pPr>
        <w:ind w:firstLine="709"/>
        <w:jc w:val="both"/>
      </w:pPr>
      <w:r w:rsidRPr="00DE39CC"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п. 10 ст. 41, ст. 71, ст. 72, ст. 73 </w:t>
      </w:r>
      <w:r w:rsidR="00C274E8" w:rsidRPr="00C274E8">
        <w:t>Устава городского округа город Боготол Красноярского края</w:t>
      </w:r>
      <w:r w:rsidRPr="00DE39CC">
        <w:t>, ПОСТАНОВЛЯЮ:</w:t>
      </w:r>
    </w:p>
    <w:p w:rsidR="00B43076" w:rsidRDefault="00B43076" w:rsidP="00B43076">
      <w:pPr>
        <w:ind w:firstLine="709"/>
        <w:jc w:val="both"/>
      </w:pPr>
      <w:r>
        <w:t xml:space="preserve">1. </w:t>
      </w:r>
      <w:r w:rsidR="003A6AC7"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B43076" w:rsidRDefault="00C274E8" w:rsidP="00B43076">
      <w:pPr>
        <w:ind w:firstLine="709"/>
        <w:jc w:val="both"/>
      </w:pPr>
      <w:r w:rsidRPr="00C274E8">
        <w:t>1.1. В приложении к постановлению:</w:t>
      </w:r>
    </w:p>
    <w:p w:rsidR="00B43076" w:rsidRDefault="00B43076" w:rsidP="00B43076">
      <w:pPr>
        <w:ind w:firstLine="709"/>
        <w:jc w:val="both"/>
      </w:pPr>
      <w:r>
        <w:t xml:space="preserve">1.1.1. </w:t>
      </w:r>
      <w:r w:rsidR="001C3B80">
        <w:t>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B43076" w:rsidRDefault="00B43076" w:rsidP="00B43076">
      <w:pPr>
        <w:ind w:firstLine="709"/>
        <w:jc w:val="both"/>
      </w:pPr>
      <w:r>
        <w:t xml:space="preserve">1.1.2. </w:t>
      </w:r>
      <w:r w:rsidR="00C76508">
        <w:t xml:space="preserve">Приложение № 2 «Информация о ресурсном обеспечении муниципальной программы» </w:t>
      </w:r>
      <w:r w:rsidR="00C76508" w:rsidRPr="0030711E">
        <w:t xml:space="preserve">изложить в новой </w:t>
      </w:r>
      <w:r w:rsidR="00C76508">
        <w:t>редакции согласно приложению № 2</w:t>
      </w:r>
      <w:r w:rsidR="00C76508" w:rsidRPr="0030711E">
        <w:t xml:space="preserve"> к настоящему постановлению.</w:t>
      </w:r>
    </w:p>
    <w:p w:rsidR="00B43076" w:rsidRDefault="00B43076" w:rsidP="00B43076">
      <w:pPr>
        <w:ind w:firstLine="709"/>
        <w:jc w:val="both"/>
      </w:pPr>
      <w:r>
        <w:t xml:space="preserve">1.1.3. </w:t>
      </w:r>
      <w:r w:rsidR="00CA3837">
        <w:t>Приложение № 3 «</w:t>
      </w:r>
      <w:r w:rsidR="00C76508">
        <w:t>Информация</w:t>
      </w:r>
      <w:r w:rsidR="00C274E8">
        <w:t xml:space="preserve"> </w:t>
      </w:r>
      <w:r w:rsidR="00C76508">
        <w:t xml:space="preserve">об источниках финансирования подпрограмм, отдельных мероприятий муниципальной программы г. Боготола (средства городского бюджета, в том числе средства, поступившие из бюджетов другихуровней бюджетной системы, </w:t>
      </w:r>
      <w:r w:rsidR="00C76508">
        <w:lastRenderedPageBreak/>
        <w:t>бюджетов государственных внебюджетных фондов)</w:t>
      </w:r>
      <w:r w:rsidR="00C274E8">
        <w:t xml:space="preserve"> </w:t>
      </w:r>
      <w:r w:rsidR="00CA3837" w:rsidRPr="0030711E">
        <w:t xml:space="preserve">изложить в новой </w:t>
      </w:r>
      <w:r w:rsidR="00CA3837">
        <w:t>редакции согласно приложению № 3</w:t>
      </w:r>
      <w:r w:rsidR="00CA3837" w:rsidRPr="0030711E">
        <w:t xml:space="preserve"> к настоящему постановлению.</w:t>
      </w:r>
    </w:p>
    <w:p w:rsidR="00B43076" w:rsidRDefault="00C274E8" w:rsidP="00B43076">
      <w:pPr>
        <w:ind w:firstLine="709"/>
        <w:jc w:val="both"/>
      </w:pPr>
      <w:r>
        <w:t>1.1.4.</w:t>
      </w:r>
      <w:r w:rsidR="00CA3837">
        <w:t xml:space="preserve"> В паспорте подпрограммы 1 строку «Информация о ресурсном обеспечении подпрограммы» изложить в новой редакции согласно приложению № 4 к настоящему постановлению.</w:t>
      </w:r>
    </w:p>
    <w:p w:rsidR="00B43076" w:rsidRDefault="00B43076" w:rsidP="00F53904">
      <w:pPr>
        <w:ind w:firstLine="709"/>
        <w:jc w:val="both"/>
      </w:pPr>
      <w:r>
        <w:t xml:space="preserve">1.1.5. </w:t>
      </w:r>
      <w:r w:rsidR="00CA3837">
        <w:t>Приложение № 5 к муниципальной программе города Боготола «Обеспечение безопасности населения города»</w:t>
      </w:r>
      <w:r w:rsidR="00C274E8">
        <w:t xml:space="preserve"> </w:t>
      </w:r>
      <w:r w:rsidR="00F53904">
        <w:t>к подпрограмме</w:t>
      </w:r>
      <w:r w:rsidR="00CA3837">
        <w:t xml:space="preserve"> «Защита населения и территорий города от чрезвычайных ситуаций природного и техногенного характера»</w:t>
      </w:r>
      <w:r w:rsidR="00C274E8">
        <w:t xml:space="preserve"> </w:t>
      </w:r>
      <w:r w:rsidR="00F53904" w:rsidRPr="0030711E">
        <w:t xml:space="preserve">изложить в новой </w:t>
      </w:r>
      <w:r w:rsidR="00F53904">
        <w:t>редакции согласно приложению № 5</w:t>
      </w:r>
      <w:r w:rsidR="00F53904" w:rsidRPr="0030711E">
        <w:t xml:space="preserve"> к настоящему постановлению.</w:t>
      </w:r>
    </w:p>
    <w:p w:rsidR="00B43076" w:rsidRDefault="003A6AC7" w:rsidP="00F53904">
      <w:pPr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B43076" w:rsidRDefault="003A6AC7" w:rsidP="00F53904">
      <w:pPr>
        <w:ind w:firstLine="709"/>
        <w:jc w:val="both"/>
      </w:pPr>
      <w:r w:rsidRPr="00DE39CC">
        <w:t xml:space="preserve">3. Контроль за исполнением настоящего постановления оставляю за собой. </w:t>
      </w:r>
    </w:p>
    <w:p w:rsidR="00DE39CC" w:rsidRPr="00DE39CC" w:rsidRDefault="003A6AC7" w:rsidP="00F53904">
      <w:pPr>
        <w:ind w:firstLine="709"/>
        <w:jc w:val="both"/>
      </w:pPr>
      <w:r w:rsidRPr="00DE39CC">
        <w:t xml:space="preserve">4. </w:t>
      </w:r>
      <w:r w:rsidR="00C274E8" w:rsidRPr="00C274E8">
        <w:t>Постановление вступает в силу в день, следующий за днем его официального опубликования</w:t>
      </w:r>
      <w:r w:rsidR="00DE39CC" w:rsidRPr="00DE39CC">
        <w:t>.</w:t>
      </w:r>
    </w:p>
    <w:p w:rsidR="00B43076" w:rsidRDefault="00B43076" w:rsidP="00DE39CC">
      <w:pPr>
        <w:jc w:val="both"/>
      </w:pPr>
    </w:p>
    <w:p w:rsidR="00B43076" w:rsidRDefault="00B43076" w:rsidP="00DE39CC">
      <w:pPr>
        <w:jc w:val="both"/>
      </w:pPr>
    </w:p>
    <w:p w:rsidR="003A6AC7" w:rsidRDefault="003A6AC7" w:rsidP="00DE39CC">
      <w:pPr>
        <w:jc w:val="both"/>
      </w:pPr>
      <w:r>
        <w:t xml:space="preserve">Глава города Боготола                                                              </w:t>
      </w:r>
      <w:r w:rsidR="00B43076">
        <w:t xml:space="preserve"> </w:t>
      </w:r>
      <w:r>
        <w:t>Е.М. Деменкова</w:t>
      </w:r>
    </w:p>
    <w:p w:rsidR="003A6AC7" w:rsidRDefault="003A6AC7" w:rsidP="003A6AC7">
      <w:pPr>
        <w:jc w:val="both"/>
      </w:pPr>
    </w:p>
    <w:p w:rsidR="003A6AC7" w:rsidRDefault="003A6AC7" w:rsidP="003A6AC7">
      <w:pPr>
        <w:spacing w:line="240" w:lineRule="atLeast"/>
        <w:jc w:val="both"/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B43076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AD1372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>Приложение</w:t>
      </w:r>
      <w:r w:rsidR="00B43076">
        <w:t xml:space="preserve"> </w:t>
      </w:r>
      <w:r w:rsidR="001C3B80">
        <w:t>№ 1</w:t>
      </w:r>
    </w:p>
    <w:p w:rsidR="00B43076" w:rsidRDefault="00914958" w:rsidP="001C7EE9">
      <w:pPr>
        <w:autoSpaceDE w:val="0"/>
        <w:autoSpaceDN w:val="0"/>
        <w:adjustRightInd w:val="0"/>
        <w:ind w:left="4820"/>
      </w:pPr>
      <w:r w:rsidRPr="006E7D85">
        <w:t>к постановлению администрации</w:t>
      </w:r>
    </w:p>
    <w:p w:rsidR="001C7EE9" w:rsidRPr="006E7D85" w:rsidRDefault="00914958" w:rsidP="001C7EE9">
      <w:pPr>
        <w:autoSpaceDE w:val="0"/>
        <w:autoSpaceDN w:val="0"/>
        <w:adjustRightInd w:val="0"/>
        <w:ind w:left="4820"/>
      </w:pPr>
      <w:r w:rsidRPr="006E7D85">
        <w:t>города Боготола</w:t>
      </w:r>
    </w:p>
    <w:p w:rsidR="00BE5B7D" w:rsidRPr="0035415D" w:rsidRDefault="00D01BDA" w:rsidP="00B43076">
      <w:pPr>
        <w:autoSpaceDE w:val="0"/>
        <w:autoSpaceDN w:val="0"/>
        <w:adjustRightInd w:val="0"/>
        <w:ind w:left="4820"/>
        <w:rPr>
          <w:u w:val="single"/>
        </w:rPr>
      </w:pPr>
      <w:r w:rsidRPr="006E7D85">
        <w:t xml:space="preserve">от </w:t>
      </w:r>
      <w:r w:rsidR="00B31756">
        <w:t>«</w:t>
      </w:r>
      <w:r w:rsidR="0035415D">
        <w:t xml:space="preserve"> </w:t>
      </w:r>
      <w:r w:rsidR="0035415D">
        <w:rPr>
          <w:u w:val="single"/>
        </w:rPr>
        <w:t>26</w:t>
      </w:r>
      <w:r w:rsidR="0035415D">
        <w:t xml:space="preserve"> » __</w:t>
      </w:r>
      <w:r w:rsidR="0035415D">
        <w:rPr>
          <w:u w:val="single"/>
        </w:rPr>
        <w:t>03</w:t>
      </w:r>
      <w:r w:rsidR="0035415D">
        <w:t xml:space="preserve">__ 2021 г. № </w:t>
      </w:r>
      <w:r w:rsidR="0035415D">
        <w:rPr>
          <w:u w:val="single"/>
        </w:rPr>
        <w:t>0348-п</w:t>
      </w:r>
    </w:p>
    <w:p w:rsidR="00B43076" w:rsidRDefault="00B43076" w:rsidP="00B43076">
      <w:pPr>
        <w:autoSpaceDE w:val="0"/>
        <w:autoSpaceDN w:val="0"/>
        <w:adjustRightInd w:val="0"/>
        <w:ind w:left="4820"/>
      </w:pPr>
    </w:p>
    <w:p w:rsidR="00B43076" w:rsidRPr="006E7D85" w:rsidRDefault="00B43076" w:rsidP="00B43076">
      <w:pPr>
        <w:autoSpaceDE w:val="0"/>
        <w:autoSpaceDN w:val="0"/>
        <w:adjustRightInd w:val="0"/>
        <w:ind w:left="4820"/>
        <w:rPr>
          <w:b/>
          <w:bCs/>
        </w:rPr>
      </w:pPr>
    </w:p>
    <w:tbl>
      <w:tblPr>
        <w:tblpPr w:leftFromText="180" w:rightFromText="180" w:vertAnchor="text" w:horzAnchor="margin" w:tblpXSpec="center" w:tblpY="198"/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3"/>
        <w:gridCol w:w="7096"/>
      </w:tblGrid>
      <w:tr w:rsidR="001C3B80" w:rsidRPr="00CF594D" w:rsidTr="00B43076">
        <w:tc>
          <w:tcPr>
            <w:tcW w:w="3033" w:type="dxa"/>
          </w:tcPr>
          <w:p w:rsidR="001C3B80" w:rsidRPr="00CF594D" w:rsidRDefault="001C3B80" w:rsidP="00B43076">
            <w:pPr>
              <w:snapToGrid w:val="0"/>
            </w:pPr>
            <w:r>
              <w:t>Информация по ресурсному</w:t>
            </w:r>
            <w:r w:rsidRPr="00CF594D">
              <w:t xml:space="preserve"> обеспечение муниципальной программы </w:t>
            </w:r>
          </w:p>
          <w:p w:rsidR="001C3B80" w:rsidRPr="00CF594D" w:rsidRDefault="001C3B80" w:rsidP="00B43076">
            <w:pPr>
              <w:snapToGrid w:val="0"/>
            </w:pPr>
          </w:p>
          <w:p w:rsidR="001C3B80" w:rsidRPr="00CF594D" w:rsidRDefault="001C3B80" w:rsidP="00B43076">
            <w:pPr>
              <w:snapToGrid w:val="0"/>
            </w:pPr>
          </w:p>
          <w:p w:rsidR="001C3B80" w:rsidRPr="00CF594D" w:rsidRDefault="001C3B80" w:rsidP="00B43076">
            <w:pPr>
              <w:snapToGrid w:val="0"/>
            </w:pPr>
          </w:p>
        </w:tc>
        <w:tc>
          <w:tcPr>
            <w:tcW w:w="7096" w:type="dxa"/>
          </w:tcPr>
          <w:p w:rsidR="001C3B80" w:rsidRPr="00A10A76" w:rsidRDefault="001C3B80" w:rsidP="001C3B80">
            <w:pPr>
              <w:ind w:firstLine="365"/>
              <w:jc w:val="both"/>
            </w:pPr>
            <w:r w:rsidRPr="00A10A76">
              <w:t xml:space="preserve">Общий объем финансирования программы </w:t>
            </w:r>
            <w:r w:rsidRPr="00A10A76">
              <w:rPr>
                <w:b/>
              </w:rPr>
              <w:t xml:space="preserve">составит </w:t>
            </w:r>
            <w:r w:rsidRPr="00A10A76">
              <w:rPr>
                <w:b/>
                <w:bCs/>
              </w:rPr>
              <w:t>5</w:t>
            </w:r>
            <w:r>
              <w:rPr>
                <w:b/>
                <w:bCs/>
              </w:rPr>
              <w:t> </w:t>
            </w:r>
            <w:r w:rsidRPr="00A10A76">
              <w:rPr>
                <w:b/>
                <w:bCs/>
              </w:rPr>
              <w:t>8</w:t>
            </w:r>
            <w:r>
              <w:rPr>
                <w:b/>
                <w:bCs/>
              </w:rPr>
              <w:t>50,8</w:t>
            </w:r>
            <w:r w:rsidR="003C2909">
              <w:rPr>
                <w:b/>
                <w:bCs/>
              </w:rPr>
              <w:t xml:space="preserve"> </w:t>
            </w:r>
            <w:r w:rsidRPr="00A10A76">
              <w:rPr>
                <w:b/>
              </w:rPr>
              <w:t>тыс</w:t>
            </w:r>
            <w:r w:rsidRPr="00A10A76">
              <w:t>. рублей, в том числе по годам:</w:t>
            </w:r>
          </w:p>
          <w:p w:rsidR="001C3B80" w:rsidRPr="00A10A76" w:rsidRDefault="001C3B80" w:rsidP="001C3B80">
            <w:pPr>
              <w:ind w:firstLine="365"/>
              <w:jc w:val="both"/>
            </w:pPr>
            <w:r w:rsidRPr="00A10A76">
              <w:t xml:space="preserve">2020 год </w:t>
            </w:r>
            <w:r w:rsidR="00B43076">
              <w:t>-</w:t>
            </w:r>
            <w:r w:rsidRPr="00A10A76">
              <w:t xml:space="preserve"> 2</w:t>
            </w:r>
            <w:r>
              <w:t> </w:t>
            </w:r>
            <w:r w:rsidRPr="00A10A76">
              <w:t>1</w:t>
            </w:r>
            <w:r>
              <w:t>10,2</w:t>
            </w:r>
            <w:r w:rsidRPr="00A10A76">
              <w:t xml:space="preserve"> тыс. рублей;</w:t>
            </w:r>
          </w:p>
          <w:p w:rsidR="001C3B80" w:rsidRPr="00A10A76" w:rsidRDefault="001C3B80" w:rsidP="001C3B80">
            <w:pPr>
              <w:ind w:firstLine="365"/>
              <w:jc w:val="both"/>
            </w:pPr>
            <w:r w:rsidRPr="00A10A76">
              <w:t>2021 год - 1 870,3 тыс. рублей;</w:t>
            </w:r>
          </w:p>
          <w:p w:rsidR="001C3B80" w:rsidRPr="00A10A76" w:rsidRDefault="001C3B80" w:rsidP="001C3B80">
            <w:pPr>
              <w:ind w:firstLine="365"/>
              <w:jc w:val="both"/>
            </w:pPr>
            <w:r w:rsidRPr="00A10A76">
              <w:t>2022 год - 1 870,3 тыс. рублей.</w:t>
            </w:r>
          </w:p>
          <w:p w:rsidR="001C3B80" w:rsidRPr="00A10A76" w:rsidRDefault="001C3B80" w:rsidP="001C3B80">
            <w:pPr>
              <w:ind w:firstLine="365"/>
              <w:jc w:val="both"/>
            </w:pPr>
            <w:r w:rsidRPr="00A10A76">
              <w:t>в том числе по источникам финансирования:</w:t>
            </w:r>
          </w:p>
          <w:p w:rsidR="001C3B80" w:rsidRPr="00A10A76" w:rsidRDefault="001C3B80" w:rsidP="001C3B80">
            <w:pPr>
              <w:ind w:firstLine="365"/>
              <w:jc w:val="both"/>
              <w:rPr>
                <w:kern w:val="2"/>
              </w:rPr>
            </w:pPr>
            <w:r w:rsidRPr="00A10A76">
              <w:rPr>
                <w:kern w:val="2"/>
              </w:rPr>
              <w:t xml:space="preserve">местный бюджет </w:t>
            </w:r>
            <w:r w:rsidRPr="00A10A76">
              <w:t>5 573,</w:t>
            </w:r>
            <w:r>
              <w:t>6</w:t>
            </w:r>
            <w:r w:rsidRPr="00A10A76">
              <w:rPr>
                <w:spacing w:val="1"/>
                <w:kern w:val="2"/>
              </w:rPr>
              <w:t xml:space="preserve">тыс. рублей, </w:t>
            </w:r>
            <w:r w:rsidRPr="00A10A76">
              <w:rPr>
                <w:kern w:val="2"/>
              </w:rPr>
              <w:t>в том числе по годам:</w:t>
            </w:r>
          </w:p>
          <w:p w:rsidR="001C3B80" w:rsidRPr="00A10A76" w:rsidRDefault="001C3B80" w:rsidP="001C3B80">
            <w:pPr>
              <w:ind w:firstLine="365"/>
              <w:jc w:val="both"/>
            </w:pPr>
            <w:r w:rsidRPr="00A10A76">
              <w:t>2020 год - 1 926,</w:t>
            </w:r>
            <w:r>
              <w:t>8</w:t>
            </w:r>
            <w:r w:rsidRPr="00A10A76">
              <w:t xml:space="preserve"> тыс. рублей;</w:t>
            </w:r>
          </w:p>
          <w:p w:rsidR="001C3B80" w:rsidRPr="00A10A76" w:rsidRDefault="001C3B80" w:rsidP="001C3B80">
            <w:pPr>
              <w:ind w:firstLine="365"/>
              <w:jc w:val="both"/>
            </w:pPr>
            <w:r w:rsidRPr="00A10A76">
              <w:t>2021 год - 1 823,4 тыс. рублей;</w:t>
            </w:r>
          </w:p>
          <w:p w:rsidR="001C3B80" w:rsidRPr="00A10A76" w:rsidRDefault="001C3B80" w:rsidP="001C3B80">
            <w:pPr>
              <w:ind w:firstLine="365"/>
              <w:jc w:val="both"/>
            </w:pPr>
            <w:r w:rsidRPr="00A10A76">
              <w:t>2022 год - 1 823,4 тыс. рублей.</w:t>
            </w:r>
          </w:p>
          <w:p w:rsidR="001C3B80" w:rsidRPr="00A10A76" w:rsidRDefault="001C3B80" w:rsidP="001C3B80">
            <w:pPr>
              <w:ind w:firstLine="365"/>
              <w:jc w:val="both"/>
              <w:rPr>
                <w:kern w:val="2"/>
              </w:rPr>
            </w:pPr>
            <w:r w:rsidRPr="00A10A76">
              <w:t xml:space="preserve">краевой бюджет </w:t>
            </w:r>
            <w:r w:rsidR="00B43076">
              <w:t>-</w:t>
            </w:r>
            <w:r w:rsidRPr="00A10A76">
              <w:t xml:space="preserve"> </w:t>
            </w:r>
            <w:r w:rsidRPr="00A10A76">
              <w:rPr>
                <w:spacing w:val="1"/>
                <w:kern w:val="2"/>
              </w:rPr>
              <w:t>27</w:t>
            </w:r>
            <w:r>
              <w:rPr>
                <w:spacing w:val="1"/>
                <w:kern w:val="2"/>
              </w:rPr>
              <w:t>7,2</w:t>
            </w:r>
            <w:r w:rsidRPr="00A10A76">
              <w:t xml:space="preserve">тыс. рублей, </w:t>
            </w:r>
            <w:r w:rsidRPr="00A10A76">
              <w:rPr>
                <w:kern w:val="2"/>
              </w:rPr>
              <w:t>в том числе по годам:</w:t>
            </w:r>
          </w:p>
          <w:p w:rsidR="001C3B80" w:rsidRPr="00A10A76" w:rsidRDefault="001C3B80" w:rsidP="001C3B80">
            <w:pPr>
              <w:ind w:firstLine="365"/>
              <w:jc w:val="both"/>
            </w:pPr>
            <w:r w:rsidRPr="00A10A76">
              <w:rPr>
                <w:spacing w:val="1"/>
                <w:kern w:val="2"/>
              </w:rPr>
              <w:t xml:space="preserve">2020 год </w:t>
            </w:r>
            <w:r w:rsidR="00B43076">
              <w:rPr>
                <w:spacing w:val="1"/>
                <w:kern w:val="2"/>
              </w:rPr>
              <w:t>-</w:t>
            </w:r>
            <w:r w:rsidRPr="00A10A76">
              <w:rPr>
                <w:spacing w:val="1"/>
                <w:kern w:val="2"/>
              </w:rPr>
              <w:t xml:space="preserve"> 1</w:t>
            </w:r>
            <w:r>
              <w:rPr>
                <w:spacing w:val="1"/>
                <w:kern w:val="2"/>
              </w:rPr>
              <w:t>83,4</w:t>
            </w:r>
            <w:r w:rsidRPr="00A10A76">
              <w:rPr>
                <w:spacing w:val="1"/>
                <w:kern w:val="2"/>
              </w:rPr>
              <w:t xml:space="preserve"> тыс. </w:t>
            </w:r>
            <w:r w:rsidRPr="00A10A76">
              <w:t>рублей;</w:t>
            </w:r>
          </w:p>
          <w:p w:rsidR="001C3B80" w:rsidRPr="00A10A76" w:rsidRDefault="001C3B80" w:rsidP="001C3B80">
            <w:pPr>
              <w:widowControl w:val="0"/>
              <w:autoSpaceDE w:val="0"/>
              <w:autoSpaceDN w:val="0"/>
              <w:adjustRightInd w:val="0"/>
              <w:ind w:firstLine="365"/>
              <w:jc w:val="both"/>
            </w:pPr>
            <w:r w:rsidRPr="00A10A76">
              <w:t>2021 год - 46,9 тыс. рублей;</w:t>
            </w:r>
          </w:p>
          <w:p w:rsidR="001C3B80" w:rsidRPr="00CF594D" w:rsidRDefault="001C3B80" w:rsidP="001C3B80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</w:pPr>
            <w:r w:rsidRPr="00A10A76">
              <w:t xml:space="preserve"> год - 46,9 тыс. рублей</w:t>
            </w:r>
          </w:p>
        </w:tc>
      </w:tr>
    </w:tbl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1C3B80" w:rsidRDefault="001C3B80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</w:p>
    <w:p w:rsidR="001C3B80" w:rsidRDefault="001C3B80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</w:p>
    <w:p w:rsidR="001C3B80" w:rsidRDefault="001C3B80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</w:p>
    <w:p w:rsidR="001C3B80" w:rsidRDefault="001C3B80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</w:p>
    <w:p w:rsidR="001C3B80" w:rsidRDefault="001C3B80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</w:p>
    <w:p w:rsidR="001C3B80" w:rsidRDefault="001C3B80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  <w:sectPr w:rsidR="001C3B80" w:rsidSect="00B43076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022C86" w:rsidRPr="00F53904" w:rsidRDefault="00022C86" w:rsidP="00B43076">
      <w:pPr>
        <w:autoSpaceDE w:val="0"/>
        <w:autoSpaceDN w:val="0"/>
        <w:adjustRightInd w:val="0"/>
        <w:ind w:firstLine="10773"/>
      </w:pPr>
      <w:r w:rsidRPr="00F53904">
        <w:lastRenderedPageBreak/>
        <w:t>Приложение № 2</w:t>
      </w:r>
    </w:p>
    <w:p w:rsidR="00B43076" w:rsidRDefault="00F53904" w:rsidP="00B43076">
      <w:pPr>
        <w:autoSpaceDE w:val="0"/>
        <w:autoSpaceDN w:val="0"/>
        <w:adjustRightInd w:val="0"/>
        <w:ind w:firstLine="10773"/>
      </w:pPr>
      <w:r w:rsidRPr="00F53904">
        <w:t xml:space="preserve">к постановлению администрации </w:t>
      </w:r>
    </w:p>
    <w:p w:rsidR="00F53904" w:rsidRPr="00F53904" w:rsidRDefault="00F53904" w:rsidP="00B43076">
      <w:pPr>
        <w:autoSpaceDE w:val="0"/>
        <w:autoSpaceDN w:val="0"/>
        <w:adjustRightInd w:val="0"/>
        <w:ind w:firstLine="10773"/>
      </w:pPr>
      <w:r w:rsidRPr="00F53904">
        <w:t>города Боготола</w:t>
      </w:r>
    </w:p>
    <w:p w:rsidR="00F53904" w:rsidRPr="00F53904" w:rsidRDefault="0035415D" w:rsidP="00B43076">
      <w:pPr>
        <w:autoSpaceDE w:val="0"/>
        <w:autoSpaceDN w:val="0"/>
        <w:adjustRightInd w:val="0"/>
        <w:ind w:firstLine="10773"/>
        <w:rPr>
          <w:b/>
          <w:bCs/>
        </w:rPr>
      </w:pPr>
      <w:r w:rsidRPr="006E7D85">
        <w:t xml:space="preserve">от </w:t>
      </w:r>
      <w:r>
        <w:t xml:space="preserve">« </w:t>
      </w:r>
      <w:r>
        <w:rPr>
          <w:u w:val="single"/>
        </w:rPr>
        <w:t>26</w:t>
      </w:r>
      <w:r>
        <w:t xml:space="preserve"> » __</w:t>
      </w:r>
      <w:r>
        <w:rPr>
          <w:u w:val="single"/>
        </w:rPr>
        <w:t>03</w:t>
      </w:r>
      <w:r>
        <w:t xml:space="preserve">__ 2021 г. № </w:t>
      </w:r>
      <w:r>
        <w:rPr>
          <w:u w:val="single"/>
        </w:rPr>
        <w:t>0348-п</w:t>
      </w:r>
    </w:p>
    <w:p w:rsidR="00B43076" w:rsidRDefault="00B43076" w:rsidP="00AC188C">
      <w:pPr>
        <w:jc w:val="center"/>
      </w:pPr>
    </w:p>
    <w:p w:rsidR="00AC188C" w:rsidRDefault="00B43076" w:rsidP="00AC188C">
      <w:pPr>
        <w:jc w:val="center"/>
      </w:pPr>
      <w:r>
        <w:t>ИНФОРМАЦИЯ</w:t>
      </w:r>
    </w:p>
    <w:p w:rsidR="00B4307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  <w:r w:rsidR="00B43076">
        <w:t xml:space="preserve"> </w:t>
      </w:r>
      <w:r>
        <w:t xml:space="preserve">за счет средств городского бюджета, </w:t>
      </w:r>
    </w:p>
    <w:p w:rsidR="00770BAD" w:rsidRDefault="00BC4846" w:rsidP="00AC188C">
      <w:pPr>
        <w:jc w:val="center"/>
      </w:pPr>
      <w:r>
        <w:t>в том числе средств,</w:t>
      </w:r>
      <w:r w:rsidR="00B43076">
        <w:t xml:space="preserve"> </w:t>
      </w:r>
      <w:r>
        <w:t>поступивших из бюджетов других уровней бюджетной системы и бюджетов государственных внебюджетных фондов</w:t>
      </w:r>
    </w:p>
    <w:p w:rsidR="00B43076" w:rsidRPr="009055F5" w:rsidRDefault="00B43076" w:rsidP="00AC188C">
      <w:pPr>
        <w:jc w:val="center"/>
      </w:pPr>
    </w:p>
    <w:tbl>
      <w:tblPr>
        <w:tblW w:w="13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2409"/>
        <w:gridCol w:w="1985"/>
        <w:gridCol w:w="519"/>
        <w:gridCol w:w="708"/>
        <w:gridCol w:w="1324"/>
        <w:gridCol w:w="567"/>
        <w:gridCol w:w="1142"/>
        <w:gridCol w:w="993"/>
        <w:gridCol w:w="992"/>
        <w:gridCol w:w="1559"/>
      </w:tblGrid>
      <w:tr w:rsidR="000E646A" w:rsidRPr="00425598" w:rsidTr="000E646A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0E646A" w:rsidRPr="00870B31" w:rsidRDefault="000E646A" w:rsidP="000E646A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Расходы </w:t>
            </w:r>
          </w:p>
          <w:p w:rsidR="000E646A" w:rsidRPr="00870B31" w:rsidRDefault="000E646A" w:rsidP="000E646A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(тыс. руб.)</w:t>
            </w:r>
          </w:p>
        </w:tc>
      </w:tr>
      <w:tr w:rsidR="000E646A" w:rsidRPr="00425598" w:rsidTr="004166AB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Рз</w:t>
            </w:r>
            <w:r w:rsidRPr="00870B31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ВР</w:t>
            </w:r>
          </w:p>
        </w:tc>
        <w:tc>
          <w:tcPr>
            <w:tcW w:w="1142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Итого на период</w:t>
            </w:r>
          </w:p>
        </w:tc>
      </w:tr>
      <w:tr w:rsidR="00B8561D" w:rsidRPr="00425598" w:rsidTr="00144A54">
        <w:trPr>
          <w:trHeight w:val="360"/>
          <w:jc w:val="center"/>
        </w:trPr>
        <w:tc>
          <w:tcPr>
            <w:tcW w:w="1697" w:type="dxa"/>
            <w:vMerge w:val="restart"/>
          </w:tcPr>
          <w:p w:rsidR="00B8561D" w:rsidRPr="00870B31" w:rsidRDefault="00B8561D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B8561D" w:rsidRPr="00870B31" w:rsidRDefault="00B8561D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B8561D" w:rsidRPr="00870B31" w:rsidRDefault="00B8561D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B8561D" w:rsidRPr="00870B31" w:rsidRDefault="00B8561D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B8561D" w:rsidRPr="00870B31" w:rsidRDefault="00B8561D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B8561D" w:rsidRPr="00870B31" w:rsidRDefault="00B8561D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B8561D" w:rsidRPr="00870B31" w:rsidRDefault="00B8561D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B8561D" w:rsidRPr="00870B31" w:rsidRDefault="00B8561D" w:rsidP="00B8561D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110,2</w:t>
            </w:r>
          </w:p>
        </w:tc>
        <w:tc>
          <w:tcPr>
            <w:tcW w:w="993" w:type="dxa"/>
            <w:vAlign w:val="center"/>
          </w:tcPr>
          <w:p w:rsidR="00B8561D" w:rsidRPr="00870B31" w:rsidRDefault="00B8561D" w:rsidP="00B8561D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992" w:type="dxa"/>
          </w:tcPr>
          <w:p w:rsidR="00B8561D" w:rsidRPr="00870B31" w:rsidRDefault="00B8561D" w:rsidP="00B8561D">
            <w:pPr>
              <w:jc w:val="right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559" w:type="dxa"/>
            <w:vAlign w:val="center"/>
          </w:tcPr>
          <w:p w:rsidR="00B8561D" w:rsidRPr="00870B31" w:rsidRDefault="00B8561D" w:rsidP="00B8561D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 850,8</w:t>
            </w:r>
          </w:p>
        </w:tc>
      </w:tr>
      <w:tr w:rsidR="000E646A" w:rsidRPr="00425598" w:rsidTr="00B73860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:rsidR="000E646A" w:rsidRPr="00870B31" w:rsidRDefault="000E646A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144A54" w:rsidRPr="00425598" w:rsidTr="00144A54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144A54" w:rsidRPr="00870B31" w:rsidRDefault="00144A54" w:rsidP="00B8561D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B8561D">
              <w:rPr>
                <w:b/>
                <w:bCs/>
                <w:sz w:val="22"/>
                <w:szCs w:val="22"/>
              </w:rPr>
              <w:t>10,2</w:t>
            </w:r>
          </w:p>
        </w:tc>
        <w:tc>
          <w:tcPr>
            <w:tcW w:w="993" w:type="dxa"/>
            <w:vAlign w:val="center"/>
          </w:tcPr>
          <w:p w:rsidR="00144A54" w:rsidRPr="00870B31" w:rsidRDefault="00144A54" w:rsidP="00144A54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992" w:type="dxa"/>
          </w:tcPr>
          <w:p w:rsidR="00144A54" w:rsidRPr="00870B31" w:rsidRDefault="00144A54" w:rsidP="00144A54">
            <w:pPr>
              <w:jc w:val="right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559" w:type="dxa"/>
            <w:vAlign w:val="center"/>
          </w:tcPr>
          <w:p w:rsidR="00144A54" w:rsidRPr="00870B31" w:rsidRDefault="00144A54" w:rsidP="00B8561D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 w:rsidR="00B8561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8</w:t>
            </w:r>
            <w:r w:rsidR="00B8561D">
              <w:rPr>
                <w:b/>
                <w:bCs/>
                <w:sz w:val="22"/>
                <w:szCs w:val="22"/>
              </w:rPr>
              <w:t>50,8</w:t>
            </w:r>
          </w:p>
        </w:tc>
      </w:tr>
      <w:tr w:rsidR="004166AB" w:rsidRPr="00425598" w:rsidTr="00B73860">
        <w:trPr>
          <w:trHeight w:val="300"/>
          <w:jc w:val="center"/>
        </w:trPr>
        <w:tc>
          <w:tcPr>
            <w:tcW w:w="1697" w:type="dxa"/>
            <w:vMerge w:val="restart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4166AB" w:rsidRPr="00870B31" w:rsidRDefault="004166AB" w:rsidP="00647737">
            <w:pPr>
              <w:jc w:val="both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B73860" w:rsidRPr="00870B31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870B31" w:rsidRDefault="00B73860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870B31" w:rsidRDefault="00270D8D" w:rsidP="00B8561D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20</w:t>
            </w:r>
            <w:r w:rsidR="00B8561D">
              <w:rPr>
                <w:b/>
                <w:bCs/>
                <w:sz w:val="22"/>
                <w:szCs w:val="22"/>
              </w:rPr>
              <w:t>95,2</w:t>
            </w:r>
          </w:p>
        </w:tc>
        <w:tc>
          <w:tcPr>
            <w:tcW w:w="993" w:type="dxa"/>
            <w:vAlign w:val="center"/>
          </w:tcPr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870B31" w:rsidRDefault="00270D8D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1855</w:t>
            </w:r>
            <w:r w:rsidR="004166AB" w:rsidRPr="00870B31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992" w:type="dxa"/>
            <w:vAlign w:val="center"/>
          </w:tcPr>
          <w:p w:rsidR="004166AB" w:rsidRPr="00870B31" w:rsidRDefault="004166AB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870B31" w:rsidRDefault="004166AB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559" w:type="dxa"/>
            <w:vAlign w:val="center"/>
          </w:tcPr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3860" w:rsidRPr="00870B31" w:rsidRDefault="00B73860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4166AB" w:rsidRPr="00870B31" w:rsidRDefault="00425598" w:rsidP="00B8561D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 w:rsidR="00B8561D">
              <w:rPr>
                <w:b/>
                <w:bCs/>
                <w:sz w:val="22"/>
                <w:szCs w:val="22"/>
              </w:rPr>
              <w:t> 805,8</w:t>
            </w:r>
          </w:p>
        </w:tc>
      </w:tr>
      <w:tr w:rsidR="004166AB" w:rsidRPr="00425598" w:rsidTr="00B73860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4166AB" w:rsidRPr="00870B31" w:rsidRDefault="004166AB" w:rsidP="00B73860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166AB" w:rsidRPr="00870B31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166AB" w:rsidRPr="00870B31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166AB" w:rsidRPr="00870B31" w:rsidRDefault="004166AB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44A54" w:rsidRPr="00425598" w:rsidTr="00144A54">
        <w:trPr>
          <w:trHeight w:val="233"/>
          <w:jc w:val="center"/>
        </w:trPr>
        <w:tc>
          <w:tcPr>
            <w:tcW w:w="1697" w:type="dxa"/>
            <w:vMerge/>
            <w:vAlign w:val="center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144A54" w:rsidRPr="00870B31" w:rsidRDefault="00144A54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vMerge w:val="restart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144A54" w:rsidRPr="00870B31" w:rsidRDefault="00144A54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144A54" w:rsidRPr="00870B31" w:rsidRDefault="00144A54" w:rsidP="00B8561D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 911,</w:t>
            </w:r>
            <w:r w:rsidR="00B8561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:rsidR="00144A54" w:rsidRPr="00870B31" w:rsidRDefault="00144A54" w:rsidP="00144A54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1 808,4</w:t>
            </w:r>
          </w:p>
        </w:tc>
        <w:tc>
          <w:tcPr>
            <w:tcW w:w="992" w:type="dxa"/>
          </w:tcPr>
          <w:p w:rsidR="00144A54" w:rsidRPr="00870B31" w:rsidRDefault="00144A54" w:rsidP="00144A54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1 808,4</w:t>
            </w:r>
          </w:p>
        </w:tc>
        <w:tc>
          <w:tcPr>
            <w:tcW w:w="1559" w:type="dxa"/>
            <w:vAlign w:val="center"/>
          </w:tcPr>
          <w:p w:rsidR="00144A54" w:rsidRPr="00870B31" w:rsidRDefault="00144A54" w:rsidP="00B8561D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528,</w:t>
            </w:r>
            <w:r w:rsidR="00B8561D">
              <w:rPr>
                <w:bCs/>
                <w:sz w:val="22"/>
                <w:szCs w:val="22"/>
              </w:rPr>
              <w:t>6</w:t>
            </w:r>
          </w:p>
        </w:tc>
      </w:tr>
      <w:tr w:rsidR="004166AB" w:rsidRPr="00425598" w:rsidTr="00B73860">
        <w:trPr>
          <w:trHeight w:val="232"/>
          <w:jc w:val="center"/>
        </w:trPr>
        <w:tc>
          <w:tcPr>
            <w:tcW w:w="1697" w:type="dxa"/>
            <w:vMerge/>
            <w:vAlign w:val="center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166AB" w:rsidRPr="00870B31" w:rsidRDefault="004166AB" w:rsidP="00647737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vMerge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4166AB" w:rsidRPr="00870B31" w:rsidRDefault="00B8561D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 Х</w:t>
            </w:r>
          </w:p>
        </w:tc>
        <w:tc>
          <w:tcPr>
            <w:tcW w:w="1324" w:type="dxa"/>
            <w:noWrap/>
            <w:vAlign w:val="center"/>
          </w:tcPr>
          <w:p w:rsidR="004166AB" w:rsidRPr="00870B31" w:rsidRDefault="004166AB" w:rsidP="00B8561D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13</w:t>
            </w:r>
            <w:r w:rsidR="00B8561D">
              <w:rPr>
                <w:sz w:val="20"/>
                <w:szCs w:val="20"/>
              </w:rPr>
              <w:t>1</w:t>
            </w:r>
            <w:r w:rsidRPr="00870B31">
              <w:rPr>
                <w:sz w:val="20"/>
                <w:szCs w:val="20"/>
              </w:rPr>
              <w:t>0000000</w:t>
            </w:r>
          </w:p>
        </w:tc>
        <w:tc>
          <w:tcPr>
            <w:tcW w:w="567" w:type="dxa"/>
            <w:noWrap/>
            <w:vAlign w:val="center"/>
          </w:tcPr>
          <w:p w:rsidR="004166AB" w:rsidRPr="00870B31" w:rsidRDefault="004166AB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:rsidR="004166AB" w:rsidRPr="00870B31" w:rsidRDefault="004166AB" w:rsidP="00B8561D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</w:t>
            </w:r>
            <w:r w:rsidR="00B8561D">
              <w:rPr>
                <w:bCs/>
                <w:sz w:val="22"/>
                <w:szCs w:val="22"/>
              </w:rPr>
              <w:t>83,4</w:t>
            </w:r>
          </w:p>
        </w:tc>
        <w:tc>
          <w:tcPr>
            <w:tcW w:w="993" w:type="dxa"/>
            <w:vAlign w:val="center"/>
          </w:tcPr>
          <w:p w:rsidR="004166AB" w:rsidRPr="00870B31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46,9</w:t>
            </w:r>
          </w:p>
        </w:tc>
        <w:tc>
          <w:tcPr>
            <w:tcW w:w="992" w:type="dxa"/>
            <w:vAlign w:val="center"/>
          </w:tcPr>
          <w:p w:rsidR="004166AB" w:rsidRPr="00870B31" w:rsidRDefault="004166AB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46,9</w:t>
            </w:r>
          </w:p>
        </w:tc>
        <w:tc>
          <w:tcPr>
            <w:tcW w:w="1559" w:type="dxa"/>
            <w:vAlign w:val="center"/>
          </w:tcPr>
          <w:p w:rsidR="004166AB" w:rsidRPr="00870B31" w:rsidRDefault="00144A54" w:rsidP="00B856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  <w:r w:rsidR="00B8561D">
              <w:rPr>
                <w:bCs/>
                <w:sz w:val="22"/>
                <w:szCs w:val="22"/>
              </w:rPr>
              <w:t>7,2</w:t>
            </w:r>
          </w:p>
        </w:tc>
      </w:tr>
      <w:tr w:rsidR="000E646A" w:rsidRPr="00425598" w:rsidTr="00B73860">
        <w:trPr>
          <w:trHeight w:val="255"/>
          <w:jc w:val="center"/>
        </w:trPr>
        <w:tc>
          <w:tcPr>
            <w:tcW w:w="1697" w:type="dxa"/>
            <w:vMerge w:val="restart"/>
          </w:tcPr>
          <w:p w:rsidR="000E646A" w:rsidRPr="00870B31" w:rsidRDefault="00552905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</w:tcPr>
          <w:p w:rsidR="000E646A" w:rsidRPr="00870B31" w:rsidRDefault="00451375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615759" w:rsidRPr="00870B31" w:rsidRDefault="00615759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870B31" w:rsidRDefault="00D4374E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615759" w:rsidRPr="00870B31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870B31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870B31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870B31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615759" w:rsidRPr="00870B31" w:rsidRDefault="00615759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E646A" w:rsidRPr="00870B31" w:rsidRDefault="00D4374E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E646A" w:rsidRPr="00425598" w:rsidTr="00B73860">
        <w:trPr>
          <w:trHeight w:val="300"/>
          <w:jc w:val="center"/>
        </w:trPr>
        <w:tc>
          <w:tcPr>
            <w:tcW w:w="1697" w:type="dxa"/>
            <w:vMerge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870B31" w:rsidRDefault="000E646A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870B31" w:rsidRDefault="000E646A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870B31" w:rsidRDefault="00D4374E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0E646A" w:rsidRPr="00870B31" w:rsidRDefault="000E646A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870B31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D4374E" w:rsidRPr="009055F5" w:rsidTr="00B73860">
        <w:trPr>
          <w:trHeight w:val="516"/>
          <w:jc w:val="center"/>
        </w:trPr>
        <w:tc>
          <w:tcPr>
            <w:tcW w:w="1697" w:type="dxa"/>
            <w:vMerge/>
          </w:tcPr>
          <w:p w:rsidR="00D4374E" w:rsidRPr="00870B31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D4374E" w:rsidRPr="00870B31" w:rsidRDefault="00D4374E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4374E" w:rsidRPr="00870B31" w:rsidRDefault="00D4374E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D4374E" w:rsidRPr="00870B31" w:rsidRDefault="00D4374E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D4374E" w:rsidRPr="00870B31" w:rsidRDefault="00D4374E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D4374E" w:rsidRPr="00870B31" w:rsidRDefault="00D4374E" w:rsidP="00787B67">
            <w:pPr>
              <w:ind w:left="-84" w:right="-86"/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D4374E" w:rsidRPr="00870B31" w:rsidRDefault="00D4374E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Х</w:t>
            </w:r>
          </w:p>
        </w:tc>
        <w:tc>
          <w:tcPr>
            <w:tcW w:w="1142" w:type="dxa"/>
            <w:vAlign w:val="center"/>
          </w:tcPr>
          <w:p w:rsidR="00D4374E" w:rsidRPr="00870B31" w:rsidRDefault="00D4374E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D4374E" w:rsidRPr="00870B31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D4374E" w:rsidRPr="00870B31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D4374E" w:rsidRPr="00870B31" w:rsidRDefault="00D4374E" w:rsidP="00B73860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45,0</w:t>
            </w:r>
          </w:p>
        </w:tc>
      </w:tr>
    </w:tbl>
    <w:p w:rsidR="00770BAD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D4374E" w:rsidRDefault="00D4374E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552905" w:rsidRDefault="00552905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F53904" w:rsidRDefault="00F53904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</w:p>
    <w:p w:rsidR="00B43076" w:rsidRPr="00F53904" w:rsidRDefault="00B43076" w:rsidP="00B43076">
      <w:pPr>
        <w:autoSpaceDE w:val="0"/>
        <w:autoSpaceDN w:val="0"/>
        <w:adjustRightInd w:val="0"/>
        <w:ind w:firstLine="10773"/>
      </w:pPr>
      <w:r w:rsidRPr="00F53904">
        <w:lastRenderedPageBreak/>
        <w:t xml:space="preserve">Приложение № </w:t>
      </w:r>
      <w:r>
        <w:t>3</w:t>
      </w:r>
    </w:p>
    <w:p w:rsidR="00B43076" w:rsidRDefault="00B43076" w:rsidP="00B43076">
      <w:pPr>
        <w:autoSpaceDE w:val="0"/>
        <w:autoSpaceDN w:val="0"/>
        <w:adjustRightInd w:val="0"/>
        <w:ind w:firstLine="10773"/>
      </w:pPr>
      <w:r w:rsidRPr="00F53904">
        <w:t xml:space="preserve">к постановлению администрации </w:t>
      </w:r>
    </w:p>
    <w:p w:rsidR="00B43076" w:rsidRPr="00F53904" w:rsidRDefault="00B43076" w:rsidP="00B43076">
      <w:pPr>
        <w:autoSpaceDE w:val="0"/>
        <w:autoSpaceDN w:val="0"/>
        <w:adjustRightInd w:val="0"/>
        <w:ind w:firstLine="10773"/>
      </w:pPr>
      <w:r w:rsidRPr="00F53904">
        <w:t>города Боготола</w:t>
      </w:r>
    </w:p>
    <w:p w:rsidR="00B43076" w:rsidRPr="00F53904" w:rsidRDefault="0035415D" w:rsidP="00B43076">
      <w:pPr>
        <w:autoSpaceDE w:val="0"/>
        <w:autoSpaceDN w:val="0"/>
        <w:adjustRightInd w:val="0"/>
        <w:ind w:firstLine="10773"/>
        <w:rPr>
          <w:b/>
          <w:bCs/>
        </w:rPr>
      </w:pPr>
      <w:r w:rsidRPr="006E7D85">
        <w:t xml:space="preserve">от </w:t>
      </w:r>
      <w:r>
        <w:t xml:space="preserve">« </w:t>
      </w:r>
      <w:r>
        <w:rPr>
          <w:u w:val="single"/>
        </w:rPr>
        <w:t>26</w:t>
      </w:r>
      <w:r>
        <w:t xml:space="preserve"> » __</w:t>
      </w:r>
      <w:r>
        <w:rPr>
          <w:u w:val="single"/>
        </w:rPr>
        <w:t>03</w:t>
      </w:r>
      <w:r>
        <w:t xml:space="preserve">__ 2021 г. № </w:t>
      </w:r>
      <w:r>
        <w:rPr>
          <w:u w:val="single"/>
        </w:rPr>
        <w:t>0348-п</w:t>
      </w:r>
    </w:p>
    <w:p w:rsidR="00B43076" w:rsidRDefault="00B43076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A4B92" w:rsidRDefault="00B43076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B43076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о</w:t>
      </w:r>
      <w:r w:rsidR="008A4B92">
        <w:rPr>
          <w:rFonts w:ascii="Times New Roman" w:hAnsi="Times New Roman"/>
          <w:sz w:val="28"/>
          <w:szCs w:val="28"/>
        </w:rPr>
        <w:t>б источниках</w:t>
      </w:r>
      <w:r w:rsidRPr="009055F5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>
        <w:rPr>
          <w:rFonts w:ascii="Times New Roman" w:hAnsi="Times New Roman"/>
          <w:sz w:val="28"/>
          <w:szCs w:val="28"/>
        </w:rPr>
        <w:t xml:space="preserve"> подпрограмм, отдельных мероприятий муниципальной программы г. Боготола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(средства городского бюджета, в том числе средства, поступившие из бюджетов других</w:t>
      </w:r>
      <w:r w:rsidR="00B430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12005F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0524C2" w:rsidRPr="00870B31" w:rsidTr="000524C2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Наименование </w:t>
            </w:r>
          </w:p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0524C2" w:rsidRPr="00870B31" w:rsidRDefault="000524C2" w:rsidP="004952E9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расходы (тыс. руб.), годы</w:t>
            </w:r>
          </w:p>
        </w:tc>
      </w:tr>
      <w:tr w:rsidR="000524C2" w:rsidRPr="00870B31" w:rsidTr="000524C2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2020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2021</w:t>
            </w: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</w:p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2022</w:t>
            </w:r>
          </w:p>
        </w:tc>
        <w:tc>
          <w:tcPr>
            <w:tcW w:w="1852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Итого на период</w:t>
            </w:r>
          </w:p>
        </w:tc>
      </w:tr>
      <w:tr w:rsidR="000524C2" w:rsidRPr="00870B31" w:rsidTr="000524C2">
        <w:trPr>
          <w:trHeight w:val="283"/>
          <w:jc w:val="center"/>
        </w:trPr>
        <w:tc>
          <w:tcPr>
            <w:tcW w:w="1643" w:type="dxa"/>
            <w:vMerge w:val="restart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5C7D21" w:rsidP="00B8561D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</w:t>
            </w:r>
            <w:r w:rsidR="00144A54">
              <w:rPr>
                <w:b/>
                <w:bCs/>
                <w:sz w:val="22"/>
                <w:szCs w:val="22"/>
              </w:rPr>
              <w:t>1</w:t>
            </w:r>
            <w:r w:rsidR="00B8561D">
              <w:rPr>
                <w:b/>
                <w:bCs/>
                <w:sz w:val="22"/>
                <w:szCs w:val="22"/>
              </w:rPr>
              <w:t>10,2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280" w:type="dxa"/>
          </w:tcPr>
          <w:p w:rsidR="000524C2" w:rsidRPr="00870B31" w:rsidRDefault="000524C2" w:rsidP="00B54B5D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1 870,3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B8561D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 w:rsidR="00B8561D">
              <w:rPr>
                <w:b/>
                <w:bCs/>
                <w:sz w:val="22"/>
                <w:szCs w:val="22"/>
              </w:rPr>
              <w:t> </w:t>
            </w:r>
            <w:r w:rsidR="00144A54">
              <w:rPr>
                <w:b/>
                <w:bCs/>
                <w:sz w:val="22"/>
                <w:szCs w:val="22"/>
              </w:rPr>
              <w:t>8</w:t>
            </w:r>
            <w:r w:rsidR="00B8561D">
              <w:rPr>
                <w:b/>
                <w:bCs/>
                <w:sz w:val="22"/>
                <w:szCs w:val="22"/>
              </w:rPr>
              <w:t>50,8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B8561D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8561D" w:rsidRPr="00870B31" w:rsidRDefault="00B8561D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8561D" w:rsidRPr="00870B31" w:rsidRDefault="00B8561D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8561D" w:rsidRPr="00870B31" w:rsidRDefault="00B8561D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8561D" w:rsidRPr="00870B31" w:rsidRDefault="00B8561D" w:rsidP="00B8561D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83,4</w:t>
            </w:r>
          </w:p>
        </w:tc>
        <w:tc>
          <w:tcPr>
            <w:tcW w:w="1281" w:type="dxa"/>
            <w:vAlign w:val="center"/>
          </w:tcPr>
          <w:p w:rsidR="00B8561D" w:rsidRPr="00870B31" w:rsidRDefault="00B8561D" w:rsidP="00B8561D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46,9</w:t>
            </w:r>
          </w:p>
        </w:tc>
        <w:tc>
          <w:tcPr>
            <w:tcW w:w="1280" w:type="dxa"/>
          </w:tcPr>
          <w:p w:rsidR="00B8561D" w:rsidRPr="00870B31" w:rsidRDefault="00B8561D" w:rsidP="00B8561D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46,9</w:t>
            </w:r>
          </w:p>
        </w:tc>
        <w:tc>
          <w:tcPr>
            <w:tcW w:w="1852" w:type="dxa"/>
            <w:noWrap/>
            <w:vAlign w:val="center"/>
          </w:tcPr>
          <w:p w:rsidR="00B8561D" w:rsidRPr="00870B31" w:rsidRDefault="00B8561D" w:rsidP="00B8561D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77,2</w:t>
            </w:r>
          </w:p>
        </w:tc>
      </w:tr>
      <w:tr w:rsidR="000524C2" w:rsidRPr="00870B31" w:rsidTr="000524C2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B8561D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</w:t>
            </w:r>
            <w:r w:rsidR="00144A54">
              <w:rPr>
                <w:sz w:val="22"/>
                <w:szCs w:val="22"/>
              </w:rPr>
              <w:t> 926,</w:t>
            </w:r>
            <w:r w:rsidR="00B8561D">
              <w:rPr>
                <w:sz w:val="22"/>
                <w:szCs w:val="22"/>
              </w:rPr>
              <w:t>8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1 823,4</w:t>
            </w:r>
          </w:p>
        </w:tc>
        <w:tc>
          <w:tcPr>
            <w:tcW w:w="1280" w:type="dxa"/>
          </w:tcPr>
          <w:p w:rsidR="000524C2" w:rsidRPr="00870B31" w:rsidRDefault="000524C2" w:rsidP="00D51895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1 823,4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B8561D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5</w:t>
            </w:r>
            <w:r w:rsidR="00B8561D">
              <w:rPr>
                <w:sz w:val="22"/>
                <w:szCs w:val="22"/>
              </w:rPr>
              <w:t> </w:t>
            </w:r>
            <w:r w:rsidR="007D3831" w:rsidRPr="00870B31">
              <w:rPr>
                <w:sz w:val="22"/>
                <w:szCs w:val="22"/>
              </w:rPr>
              <w:t>5</w:t>
            </w:r>
            <w:r w:rsidR="00B8561D">
              <w:rPr>
                <w:sz w:val="22"/>
                <w:szCs w:val="22"/>
              </w:rPr>
              <w:t>73,6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5C7D21" w:rsidP="00B8561D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20</w:t>
            </w:r>
            <w:r w:rsidR="00B8561D">
              <w:rPr>
                <w:b/>
                <w:bCs/>
                <w:sz w:val="22"/>
                <w:szCs w:val="22"/>
              </w:rPr>
              <w:t>95,2</w:t>
            </w:r>
          </w:p>
        </w:tc>
        <w:tc>
          <w:tcPr>
            <w:tcW w:w="1281" w:type="dxa"/>
            <w:vAlign w:val="center"/>
          </w:tcPr>
          <w:p w:rsidR="000524C2" w:rsidRPr="00870B31" w:rsidRDefault="00E936F6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280" w:type="dxa"/>
          </w:tcPr>
          <w:p w:rsidR="000524C2" w:rsidRPr="00870B31" w:rsidRDefault="00E936F6" w:rsidP="004E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1 855,3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E936F6" w:rsidP="00B8561D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5</w:t>
            </w:r>
            <w:r w:rsidR="00B8561D">
              <w:rPr>
                <w:b/>
                <w:bCs/>
                <w:sz w:val="22"/>
                <w:szCs w:val="22"/>
              </w:rPr>
              <w:t> 805,8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B8561D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</w:t>
            </w:r>
            <w:r w:rsidR="00B8561D">
              <w:rPr>
                <w:sz w:val="22"/>
                <w:szCs w:val="22"/>
              </w:rPr>
              <w:t>83,4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46,9</w:t>
            </w:r>
          </w:p>
        </w:tc>
        <w:tc>
          <w:tcPr>
            <w:tcW w:w="1280" w:type="dxa"/>
          </w:tcPr>
          <w:p w:rsidR="000524C2" w:rsidRPr="00870B31" w:rsidRDefault="000524C2" w:rsidP="00D51895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46,9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7D3831" w:rsidP="00B8561D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2</w:t>
            </w:r>
            <w:r w:rsidR="005809D6">
              <w:rPr>
                <w:sz w:val="22"/>
                <w:szCs w:val="22"/>
              </w:rPr>
              <w:t>7</w:t>
            </w:r>
            <w:r w:rsidR="00B8561D">
              <w:rPr>
                <w:sz w:val="22"/>
                <w:szCs w:val="22"/>
              </w:rPr>
              <w:t>7,2</w:t>
            </w:r>
          </w:p>
        </w:tc>
      </w:tr>
      <w:tr w:rsidR="000524C2" w:rsidRPr="00870B31" w:rsidTr="000524C2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870B31" w:rsidRDefault="00E936F6" w:rsidP="00B8561D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</w:t>
            </w:r>
            <w:r w:rsidR="00144A54">
              <w:rPr>
                <w:bCs/>
                <w:sz w:val="22"/>
                <w:szCs w:val="22"/>
              </w:rPr>
              <w:t> 911,</w:t>
            </w:r>
            <w:r w:rsidR="00B8561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81" w:type="dxa"/>
            <w:vAlign w:val="center"/>
          </w:tcPr>
          <w:p w:rsidR="000524C2" w:rsidRPr="00870B31" w:rsidRDefault="00E936F6" w:rsidP="00924549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</w:t>
            </w:r>
            <w:r w:rsidR="00924549" w:rsidRPr="00870B31">
              <w:rPr>
                <w:bCs/>
                <w:sz w:val="22"/>
                <w:szCs w:val="22"/>
              </w:rPr>
              <w:t> 808,4</w:t>
            </w:r>
          </w:p>
        </w:tc>
        <w:tc>
          <w:tcPr>
            <w:tcW w:w="1280" w:type="dxa"/>
          </w:tcPr>
          <w:p w:rsidR="000524C2" w:rsidRPr="00870B31" w:rsidRDefault="00924549" w:rsidP="008642B2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1 808,4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E936F6" w:rsidP="00B8561D">
            <w:pPr>
              <w:jc w:val="center"/>
              <w:rPr>
                <w:bCs/>
                <w:sz w:val="22"/>
                <w:szCs w:val="22"/>
              </w:rPr>
            </w:pPr>
            <w:r w:rsidRPr="00870B31">
              <w:rPr>
                <w:bCs/>
                <w:sz w:val="22"/>
                <w:szCs w:val="22"/>
              </w:rPr>
              <w:t>5</w:t>
            </w:r>
            <w:r w:rsidR="00144A54">
              <w:rPr>
                <w:bCs/>
                <w:sz w:val="22"/>
                <w:szCs w:val="22"/>
              </w:rPr>
              <w:t> 528,</w:t>
            </w:r>
            <w:r w:rsidR="00B8561D">
              <w:rPr>
                <w:bCs/>
                <w:sz w:val="22"/>
                <w:szCs w:val="22"/>
              </w:rPr>
              <w:t>6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870B31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870B31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0524C2" w:rsidRPr="00870B31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870B31" w:rsidRDefault="000524C2" w:rsidP="00834564">
            <w:pPr>
              <w:jc w:val="center"/>
              <w:rPr>
                <w:sz w:val="22"/>
                <w:szCs w:val="22"/>
              </w:rPr>
            </w:pPr>
          </w:p>
        </w:tc>
      </w:tr>
      <w:tr w:rsidR="000524C2" w:rsidRPr="00870B31" w:rsidTr="000524C2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0524C2" w:rsidRPr="00870B31" w:rsidRDefault="000524C2" w:rsidP="00647737">
            <w:pPr>
              <w:rPr>
                <w:sz w:val="20"/>
                <w:szCs w:val="20"/>
              </w:rPr>
            </w:pPr>
            <w:r w:rsidRPr="00870B31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0524C2" w:rsidRPr="00870B31" w:rsidRDefault="000524C2" w:rsidP="00834564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15,0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0524C2" w:rsidRPr="00870B31" w:rsidRDefault="000524C2" w:rsidP="00647737">
            <w:pPr>
              <w:jc w:val="center"/>
              <w:rPr>
                <w:sz w:val="22"/>
                <w:szCs w:val="22"/>
              </w:rPr>
            </w:pPr>
            <w:r w:rsidRPr="00870B31">
              <w:rPr>
                <w:sz w:val="22"/>
                <w:szCs w:val="22"/>
              </w:rPr>
              <w:t>45,0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B43076">
          <w:pgSz w:w="16838" w:h="11906" w:orient="landscape"/>
          <w:pgMar w:top="851" w:right="851" w:bottom="851" w:left="851" w:header="709" w:footer="709" w:gutter="0"/>
          <w:cols w:space="708"/>
          <w:titlePg/>
          <w:docGrid w:linePitch="381"/>
        </w:sectPr>
      </w:pPr>
    </w:p>
    <w:p w:rsidR="00B43076" w:rsidRPr="006E7D85" w:rsidRDefault="00B43076" w:rsidP="00B43076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>Приложение</w:t>
      </w:r>
      <w:r>
        <w:t xml:space="preserve"> № 4</w:t>
      </w:r>
    </w:p>
    <w:p w:rsidR="00B43076" w:rsidRDefault="00B43076" w:rsidP="00B43076">
      <w:pPr>
        <w:autoSpaceDE w:val="0"/>
        <w:autoSpaceDN w:val="0"/>
        <w:adjustRightInd w:val="0"/>
        <w:ind w:left="4820"/>
      </w:pPr>
      <w:r w:rsidRPr="006E7D85">
        <w:t>к постановлению администрации</w:t>
      </w:r>
    </w:p>
    <w:p w:rsidR="00B43076" w:rsidRPr="006E7D85" w:rsidRDefault="00B43076" w:rsidP="00B43076">
      <w:pPr>
        <w:autoSpaceDE w:val="0"/>
        <w:autoSpaceDN w:val="0"/>
        <w:adjustRightInd w:val="0"/>
        <w:ind w:left="4820"/>
      </w:pPr>
      <w:r w:rsidRPr="006E7D85">
        <w:t>города Боготола</w:t>
      </w:r>
    </w:p>
    <w:p w:rsidR="00B43076" w:rsidRDefault="0035415D" w:rsidP="00B43076">
      <w:pPr>
        <w:autoSpaceDE w:val="0"/>
        <w:autoSpaceDN w:val="0"/>
        <w:adjustRightInd w:val="0"/>
        <w:ind w:left="4820"/>
      </w:pPr>
      <w:r w:rsidRPr="006E7D85">
        <w:t xml:space="preserve">от </w:t>
      </w:r>
      <w:r>
        <w:t xml:space="preserve">« </w:t>
      </w:r>
      <w:r>
        <w:rPr>
          <w:u w:val="single"/>
        </w:rPr>
        <w:t>26</w:t>
      </w:r>
      <w:r>
        <w:t xml:space="preserve"> » __</w:t>
      </w:r>
      <w:r>
        <w:rPr>
          <w:u w:val="single"/>
        </w:rPr>
        <w:t>03</w:t>
      </w:r>
      <w:r>
        <w:t xml:space="preserve">__ 2021 г. № </w:t>
      </w:r>
      <w:r>
        <w:rPr>
          <w:u w:val="single"/>
        </w:rPr>
        <w:t>0348-п</w:t>
      </w:r>
    </w:p>
    <w:p w:rsidR="00F53904" w:rsidRDefault="00F53904" w:rsidP="00F53904">
      <w:pPr>
        <w:ind w:firstLine="11482"/>
        <w:jc w:val="right"/>
      </w:pPr>
    </w:p>
    <w:p w:rsidR="00B43076" w:rsidRPr="00F53904" w:rsidRDefault="00B43076" w:rsidP="00F53904">
      <w:pPr>
        <w:ind w:firstLine="11482"/>
        <w:jc w:val="right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7229"/>
      </w:tblGrid>
      <w:tr w:rsidR="008E0222" w:rsidRPr="00CF594D" w:rsidTr="00340F32">
        <w:trPr>
          <w:jc w:val="center"/>
        </w:trPr>
        <w:tc>
          <w:tcPr>
            <w:tcW w:w="3104" w:type="dxa"/>
          </w:tcPr>
          <w:p w:rsidR="008E0222" w:rsidRPr="00CF594D" w:rsidRDefault="00281DA0" w:rsidP="00340F32">
            <w:pPr>
              <w:pStyle w:val="ConsPlusCell"/>
            </w:pPr>
            <w:r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8B29A1" w:rsidRPr="00870B31" w:rsidRDefault="008B29A1" w:rsidP="008B29A1">
            <w:pPr>
              <w:ind w:firstLine="365"/>
              <w:jc w:val="both"/>
            </w:pPr>
            <w:r w:rsidRPr="00870B31">
              <w:t xml:space="preserve">Общий объем финансирования подпрограммы </w:t>
            </w:r>
            <w:r w:rsidRPr="00870B31">
              <w:rPr>
                <w:b/>
              </w:rPr>
              <w:t xml:space="preserve">составит </w:t>
            </w:r>
            <w:r w:rsidR="009600AB" w:rsidRPr="00870B31">
              <w:rPr>
                <w:b/>
                <w:bCs/>
              </w:rPr>
              <w:t>5</w:t>
            </w:r>
            <w:r w:rsidR="00B8561D">
              <w:rPr>
                <w:b/>
                <w:bCs/>
              </w:rPr>
              <w:t> 805,8</w:t>
            </w:r>
            <w:r w:rsidRPr="00870B31">
              <w:rPr>
                <w:b/>
              </w:rPr>
              <w:t>тыс</w:t>
            </w:r>
            <w:r w:rsidRPr="00870B31">
              <w:t xml:space="preserve">. </w:t>
            </w:r>
            <w:r w:rsidRPr="00870B31">
              <w:rPr>
                <w:b/>
              </w:rPr>
              <w:t>рублей</w:t>
            </w:r>
            <w:r w:rsidRPr="00870B31">
              <w:t>, в том числе по годам: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t xml:space="preserve">2020 год </w:t>
            </w:r>
            <w:r w:rsidR="00B43076">
              <w:t xml:space="preserve">- </w:t>
            </w:r>
            <w:r w:rsidR="00924549" w:rsidRPr="00870B31">
              <w:t>20</w:t>
            </w:r>
            <w:r w:rsidR="00B8561D">
              <w:t>95,2</w:t>
            </w:r>
            <w:r w:rsidR="008B29A1" w:rsidRPr="00870B31">
              <w:t xml:space="preserve"> тыс. рублей;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t xml:space="preserve">2021 год </w:t>
            </w:r>
            <w:r w:rsidR="00022C86" w:rsidRPr="00870B31">
              <w:t>-</w:t>
            </w:r>
            <w:r w:rsidRPr="00870B31">
              <w:t xml:space="preserve"> 1 855,3</w:t>
            </w:r>
            <w:r w:rsidR="008B0F09" w:rsidRPr="00870B31">
              <w:t xml:space="preserve"> тыс. рублей;</w:t>
            </w:r>
          </w:p>
          <w:p w:rsidR="008B0F09" w:rsidRPr="00870B31" w:rsidRDefault="008B0F09" w:rsidP="008B29A1">
            <w:pPr>
              <w:ind w:firstLine="365"/>
              <w:jc w:val="both"/>
            </w:pPr>
            <w:r w:rsidRPr="00870B31">
              <w:t xml:space="preserve">2022 год </w:t>
            </w:r>
            <w:r w:rsidR="00022C86" w:rsidRPr="00870B31">
              <w:t>-</w:t>
            </w:r>
            <w:r w:rsidR="00B43076">
              <w:t xml:space="preserve"> </w:t>
            </w:r>
            <w:r w:rsidR="009600AB" w:rsidRPr="00870B31">
              <w:t>1 855,3 тыс. рублей.</w:t>
            </w:r>
          </w:p>
          <w:p w:rsidR="008B29A1" w:rsidRPr="00870B31" w:rsidRDefault="008B29A1" w:rsidP="008B29A1">
            <w:pPr>
              <w:ind w:firstLine="365"/>
              <w:jc w:val="both"/>
            </w:pPr>
            <w:r w:rsidRPr="00870B31">
              <w:t>в том числе по источникам финансирования:</w:t>
            </w:r>
          </w:p>
          <w:p w:rsidR="008B29A1" w:rsidRPr="00870B31" w:rsidRDefault="009600AB" w:rsidP="008B29A1">
            <w:pPr>
              <w:ind w:firstLine="365"/>
              <w:jc w:val="both"/>
              <w:rPr>
                <w:kern w:val="2"/>
              </w:rPr>
            </w:pPr>
            <w:r w:rsidRPr="00870B31">
              <w:rPr>
                <w:kern w:val="2"/>
              </w:rPr>
              <w:t xml:space="preserve">местный бюджет составит </w:t>
            </w:r>
            <w:r w:rsidRPr="00870B31">
              <w:rPr>
                <w:b/>
                <w:kern w:val="2"/>
              </w:rPr>
              <w:t>5</w:t>
            </w:r>
            <w:r w:rsidR="005809D6">
              <w:rPr>
                <w:b/>
                <w:kern w:val="2"/>
              </w:rPr>
              <w:t> 528,</w:t>
            </w:r>
            <w:r w:rsidR="00B8561D">
              <w:rPr>
                <w:b/>
                <w:kern w:val="2"/>
              </w:rPr>
              <w:t>6</w:t>
            </w:r>
            <w:r w:rsidR="008B29A1" w:rsidRPr="00870B31">
              <w:rPr>
                <w:b/>
                <w:spacing w:val="1"/>
                <w:kern w:val="2"/>
              </w:rPr>
              <w:t>тыс. рублей</w:t>
            </w:r>
            <w:r w:rsidR="008B29A1" w:rsidRPr="00870B31">
              <w:rPr>
                <w:spacing w:val="1"/>
                <w:kern w:val="2"/>
              </w:rPr>
              <w:t xml:space="preserve">, </w:t>
            </w:r>
            <w:r w:rsidR="008B29A1" w:rsidRPr="00870B31">
              <w:rPr>
                <w:kern w:val="2"/>
              </w:rPr>
              <w:t>в том числе по годам: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t xml:space="preserve">2020 год </w:t>
            </w:r>
            <w:r w:rsidR="00022C86" w:rsidRPr="00870B31">
              <w:t>-</w:t>
            </w:r>
            <w:r w:rsidRPr="00870B31">
              <w:t xml:space="preserve"> 1</w:t>
            </w:r>
            <w:r w:rsidR="005809D6">
              <w:t> 911,</w:t>
            </w:r>
            <w:r w:rsidR="00B8561D">
              <w:t>8</w:t>
            </w:r>
            <w:r w:rsidR="008B29A1" w:rsidRPr="00870B31">
              <w:t xml:space="preserve"> тыс. рублей;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t xml:space="preserve">2021 год </w:t>
            </w:r>
            <w:r w:rsidR="00022C86" w:rsidRPr="00870B31">
              <w:t>-</w:t>
            </w:r>
            <w:r w:rsidRPr="00870B31">
              <w:t xml:space="preserve"> 1 808,4</w:t>
            </w:r>
            <w:r w:rsidR="008B0F09" w:rsidRPr="00870B31">
              <w:t xml:space="preserve"> тыс. рублей;</w:t>
            </w:r>
          </w:p>
          <w:p w:rsidR="008B0F09" w:rsidRPr="00870B31" w:rsidRDefault="008B0F09" w:rsidP="008B29A1">
            <w:pPr>
              <w:ind w:firstLine="365"/>
              <w:jc w:val="both"/>
            </w:pPr>
            <w:r w:rsidRPr="00870B31">
              <w:t xml:space="preserve">2022 год </w:t>
            </w:r>
            <w:r w:rsidR="00022C86" w:rsidRPr="00870B31">
              <w:t>-</w:t>
            </w:r>
            <w:r w:rsidR="009600AB" w:rsidRPr="00870B31">
              <w:t xml:space="preserve"> 1 808,4 тыс. рублей.</w:t>
            </w:r>
          </w:p>
          <w:p w:rsidR="008B29A1" w:rsidRPr="00870B31" w:rsidRDefault="008B29A1" w:rsidP="008B29A1">
            <w:pPr>
              <w:ind w:firstLine="365"/>
              <w:jc w:val="both"/>
              <w:rPr>
                <w:kern w:val="2"/>
              </w:rPr>
            </w:pPr>
            <w:r w:rsidRPr="00870B31">
              <w:t xml:space="preserve">краевой бюджет </w:t>
            </w:r>
            <w:r w:rsidR="009600AB" w:rsidRPr="00870B31">
              <w:t xml:space="preserve">составит </w:t>
            </w:r>
            <w:r w:rsidR="009600AB" w:rsidRPr="00870B31">
              <w:rPr>
                <w:b/>
              </w:rPr>
              <w:t>2</w:t>
            </w:r>
            <w:r w:rsidR="005809D6">
              <w:rPr>
                <w:b/>
              </w:rPr>
              <w:t>7</w:t>
            </w:r>
            <w:r w:rsidR="00B8561D">
              <w:rPr>
                <w:b/>
              </w:rPr>
              <w:t>7,2</w:t>
            </w:r>
            <w:r w:rsidRPr="00870B31">
              <w:rPr>
                <w:b/>
              </w:rPr>
              <w:t>тыс. рублей</w:t>
            </w:r>
            <w:r w:rsidRPr="00870B31">
              <w:t xml:space="preserve">, </w:t>
            </w:r>
            <w:r w:rsidRPr="00870B31">
              <w:rPr>
                <w:kern w:val="2"/>
              </w:rPr>
              <w:t>в том числе по годам:</w:t>
            </w:r>
          </w:p>
          <w:p w:rsidR="008B29A1" w:rsidRPr="00870B31" w:rsidRDefault="009600AB" w:rsidP="008B29A1">
            <w:pPr>
              <w:ind w:firstLine="365"/>
              <w:jc w:val="both"/>
            </w:pPr>
            <w:r w:rsidRPr="00870B31">
              <w:rPr>
                <w:spacing w:val="1"/>
                <w:kern w:val="2"/>
              </w:rPr>
              <w:t xml:space="preserve">2020 год </w:t>
            </w:r>
            <w:r w:rsidR="00B43076">
              <w:rPr>
                <w:spacing w:val="1"/>
                <w:kern w:val="2"/>
              </w:rPr>
              <w:t xml:space="preserve">- </w:t>
            </w:r>
            <w:r w:rsidR="00134469" w:rsidRPr="00870B31">
              <w:rPr>
                <w:spacing w:val="1"/>
                <w:kern w:val="2"/>
              </w:rPr>
              <w:t>1</w:t>
            </w:r>
            <w:r w:rsidR="00B8561D">
              <w:rPr>
                <w:spacing w:val="1"/>
                <w:kern w:val="2"/>
              </w:rPr>
              <w:t>83,4</w:t>
            </w:r>
            <w:r w:rsidR="008B29A1" w:rsidRPr="00870B31">
              <w:rPr>
                <w:spacing w:val="1"/>
                <w:kern w:val="2"/>
              </w:rPr>
              <w:t xml:space="preserve"> тыс. </w:t>
            </w:r>
            <w:r w:rsidR="008B29A1" w:rsidRPr="00870B31">
              <w:t>рублей;</w:t>
            </w:r>
          </w:p>
          <w:p w:rsidR="00993288" w:rsidRPr="00870B31" w:rsidRDefault="009600AB" w:rsidP="008B29A1">
            <w:pPr>
              <w:ind w:firstLine="365"/>
              <w:jc w:val="both"/>
            </w:pPr>
            <w:r w:rsidRPr="00870B31">
              <w:t xml:space="preserve">2021 год </w:t>
            </w:r>
            <w:r w:rsidR="00022C86" w:rsidRPr="00870B31">
              <w:t>-</w:t>
            </w:r>
            <w:r w:rsidRPr="00870B31">
              <w:t xml:space="preserve"> 46,9</w:t>
            </w:r>
            <w:r w:rsidR="008B29A1" w:rsidRPr="00870B31">
              <w:t xml:space="preserve"> тыс. рублей</w:t>
            </w:r>
            <w:r w:rsidR="008B0F09" w:rsidRPr="00870B31">
              <w:t>;</w:t>
            </w:r>
          </w:p>
          <w:p w:rsidR="008B0F09" w:rsidRPr="00CF594D" w:rsidRDefault="008B0F09" w:rsidP="00022C86">
            <w:pPr>
              <w:ind w:firstLine="365"/>
              <w:jc w:val="both"/>
            </w:pPr>
            <w:r w:rsidRPr="00870B31">
              <w:t xml:space="preserve">2022 год </w:t>
            </w:r>
            <w:r w:rsidR="00022C86" w:rsidRPr="00870B31">
              <w:t>-</w:t>
            </w:r>
            <w:r w:rsidR="009600AB" w:rsidRPr="00870B31">
              <w:t xml:space="preserve"> 46,9 тыс. </w:t>
            </w:r>
            <w:r w:rsidR="009600AB" w:rsidRPr="00F53904">
              <w:t>рублей.</w:t>
            </w:r>
          </w:p>
        </w:tc>
      </w:tr>
    </w:tbl>
    <w:p w:rsidR="008E0222" w:rsidRDefault="008E0222" w:rsidP="008E022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CA3837" w:rsidRDefault="00CA3837" w:rsidP="008E0222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  <w:sectPr w:rsidR="00CA3837" w:rsidSect="00B43076">
          <w:headerReference w:type="even" r:id="rId12"/>
          <w:headerReference w:type="default" r:id="rId13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B43076" w:rsidRPr="00F53904" w:rsidRDefault="00B43076" w:rsidP="00B43076">
      <w:pPr>
        <w:autoSpaceDE w:val="0"/>
        <w:autoSpaceDN w:val="0"/>
        <w:adjustRightInd w:val="0"/>
        <w:ind w:firstLine="10773"/>
      </w:pPr>
      <w:r w:rsidRPr="00F53904">
        <w:lastRenderedPageBreak/>
        <w:t xml:space="preserve">Приложение № </w:t>
      </w:r>
      <w:r>
        <w:t>5</w:t>
      </w:r>
    </w:p>
    <w:p w:rsidR="00B43076" w:rsidRDefault="00B43076" w:rsidP="00B43076">
      <w:pPr>
        <w:autoSpaceDE w:val="0"/>
        <w:autoSpaceDN w:val="0"/>
        <w:adjustRightInd w:val="0"/>
        <w:ind w:firstLine="10773"/>
      </w:pPr>
      <w:r w:rsidRPr="00F53904">
        <w:t xml:space="preserve">к постановлению администрации </w:t>
      </w:r>
    </w:p>
    <w:p w:rsidR="00B43076" w:rsidRPr="00F53904" w:rsidRDefault="00B43076" w:rsidP="00B43076">
      <w:pPr>
        <w:autoSpaceDE w:val="0"/>
        <w:autoSpaceDN w:val="0"/>
        <w:adjustRightInd w:val="0"/>
        <w:ind w:firstLine="10773"/>
      </w:pPr>
      <w:r w:rsidRPr="00F53904">
        <w:t>города Боготола</w:t>
      </w:r>
    </w:p>
    <w:p w:rsidR="00B43076" w:rsidRPr="00F53904" w:rsidRDefault="0035415D" w:rsidP="00B43076">
      <w:pPr>
        <w:autoSpaceDE w:val="0"/>
        <w:autoSpaceDN w:val="0"/>
        <w:adjustRightInd w:val="0"/>
        <w:ind w:firstLine="10773"/>
        <w:rPr>
          <w:b/>
          <w:bCs/>
        </w:rPr>
      </w:pPr>
      <w:r w:rsidRPr="006E7D85">
        <w:t xml:space="preserve">от </w:t>
      </w:r>
      <w:r>
        <w:t xml:space="preserve">« </w:t>
      </w:r>
      <w:r>
        <w:rPr>
          <w:u w:val="single"/>
        </w:rPr>
        <w:t>26</w:t>
      </w:r>
      <w:r>
        <w:t xml:space="preserve"> » __</w:t>
      </w:r>
      <w:r>
        <w:rPr>
          <w:u w:val="single"/>
        </w:rPr>
        <w:t>03</w:t>
      </w:r>
      <w:r>
        <w:t xml:space="preserve">__ 2021 г. № </w:t>
      </w:r>
      <w:r>
        <w:rPr>
          <w:u w:val="single"/>
        </w:rPr>
        <w:t>0348-п</w:t>
      </w:r>
    </w:p>
    <w:p w:rsidR="00B43076" w:rsidRDefault="00B43076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022C86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B43076" w:rsidRPr="006E7D85" w:rsidRDefault="00B4307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A6156F" w:rsidRPr="006D228E" w:rsidTr="00B43076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A6156F" w:rsidRPr="006D228E" w:rsidRDefault="00A6156F" w:rsidP="00B43076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A6156F" w:rsidRPr="006D228E" w:rsidRDefault="00A6156F" w:rsidP="00B43076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A6156F" w:rsidRPr="006D228E" w:rsidRDefault="00A6156F" w:rsidP="00B43076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vAlign w:val="center"/>
          </w:tcPr>
          <w:p w:rsidR="00A6156F" w:rsidRDefault="00A6156F" w:rsidP="00B430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годам реализации подпрограммы</w:t>
            </w:r>
          </w:p>
          <w:p w:rsidR="00A6156F" w:rsidRPr="006D228E" w:rsidRDefault="00A6156F" w:rsidP="00B430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A6156F" w:rsidRPr="0020419B" w:rsidRDefault="00A6156F" w:rsidP="00B43076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8B10FC" w:rsidRPr="00F4006D" w:rsidRDefault="00A6156F" w:rsidP="00B43076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(в натуральном выражении</w:t>
            </w:r>
            <w:r w:rsidRPr="006D228E">
              <w:rPr>
                <w:color w:val="000000"/>
                <w:sz w:val="20"/>
                <w:szCs w:val="20"/>
              </w:rPr>
              <w:t>)</w:t>
            </w:r>
          </w:p>
        </w:tc>
      </w:tr>
      <w:tr w:rsidR="007B3BE1" w:rsidRPr="006D228E" w:rsidTr="007B3BE1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7B3BE1" w:rsidRPr="006D228E" w:rsidRDefault="007B3BE1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7B3BE1" w:rsidRPr="00923A7A" w:rsidRDefault="007B3BE1" w:rsidP="00340F32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3" w:type="dxa"/>
            <w:vAlign w:val="center"/>
          </w:tcPr>
          <w:p w:rsidR="007B3BE1" w:rsidRPr="00923A7A" w:rsidRDefault="007B3BE1" w:rsidP="00340F32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</w:tcPr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95" w:type="dxa"/>
            <w:vAlign w:val="center"/>
          </w:tcPr>
          <w:p w:rsidR="007B3BE1" w:rsidRPr="006D228E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340F32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</w:t>
            </w:r>
            <w:r w:rsidR="00F4006D" w:rsidRPr="00396655">
              <w:rPr>
                <w:b/>
                <w:color w:val="000000"/>
                <w:sz w:val="22"/>
                <w:szCs w:val="22"/>
              </w:rPr>
              <w:t>мма № 1 «Защита населения и территории города от чрезвычайных ситуаций природного и техногенного характера</w:t>
            </w:r>
            <w:r w:rsidRPr="00396655"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B42EE2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 xml:space="preserve">Цель подпрограммы: </w:t>
            </w:r>
            <w:r w:rsidR="00F4006D" w:rsidRPr="00396655">
              <w:rPr>
                <w:b/>
                <w:i/>
                <w:color w:val="000000"/>
                <w:sz w:val="22"/>
                <w:szCs w:val="22"/>
              </w:rPr>
              <w:t>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B42EE2" w:rsidRDefault="00A6156F" w:rsidP="00340F32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A2EAC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>Задача</w:t>
            </w:r>
            <w:r w:rsidR="006A2EAC" w:rsidRPr="006A2EAC">
              <w:rPr>
                <w:rFonts w:ascii="Times New Roman" w:hAnsi="Times New Roman"/>
                <w:b/>
                <w:color w:val="000000"/>
                <w:sz w:val="22"/>
                <w:szCs w:val="22"/>
                <w:u w:val="single"/>
              </w:rPr>
              <w:t xml:space="preserve"> 1</w:t>
            </w:r>
            <w:r w:rsidR="006A2EAC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7B3BE1" w:rsidRPr="006D228E" w:rsidTr="007B3BE1">
        <w:trPr>
          <w:trHeight w:val="36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6D228E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1310066410</w:t>
            </w:r>
          </w:p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B8561D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</w:tcPr>
          <w:p w:rsidR="007B3BE1" w:rsidRPr="00B8561D" w:rsidRDefault="00B3690E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7B3BE1" w:rsidRPr="00B8561D" w:rsidRDefault="00B3690E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29,0</w:t>
            </w:r>
          </w:p>
        </w:tc>
        <w:tc>
          <w:tcPr>
            <w:tcW w:w="1395" w:type="dxa"/>
          </w:tcPr>
          <w:p w:rsidR="007B3BE1" w:rsidRPr="00B8561D" w:rsidRDefault="00B3690E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87,0</w:t>
            </w:r>
          </w:p>
        </w:tc>
        <w:tc>
          <w:tcPr>
            <w:tcW w:w="2126" w:type="dxa"/>
          </w:tcPr>
          <w:p w:rsidR="007B3BE1" w:rsidRPr="006D228E" w:rsidRDefault="00EF462A" w:rsidP="00EF462A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Укомплектование СИЗ</w:t>
            </w:r>
            <w:r w:rsidR="007B3BE1" w:rsidRPr="006D228E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</w:p>
        </w:tc>
      </w:tr>
      <w:tr w:rsidR="006E6D20" w:rsidRPr="006D228E" w:rsidTr="0045180E">
        <w:trPr>
          <w:trHeight w:val="920"/>
          <w:jc w:val="center"/>
        </w:trPr>
        <w:tc>
          <w:tcPr>
            <w:tcW w:w="2279" w:type="dxa"/>
            <w:vMerge w:val="restart"/>
          </w:tcPr>
          <w:p w:rsidR="006E6D20" w:rsidRPr="00923A7A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23A7A">
              <w:rPr>
                <w:b/>
                <w:color w:val="000000"/>
                <w:sz w:val="20"/>
                <w:szCs w:val="20"/>
              </w:rPr>
              <w:t>Мероприятие 2</w:t>
            </w:r>
          </w:p>
          <w:p w:rsidR="006E6D20" w:rsidRPr="006D228E" w:rsidRDefault="006E6D20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г.Боготола</w:t>
            </w:r>
          </w:p>
        </w:tc>
        <w:tc>
          <w:tcPr>
            <w:tcW w:w="709" w:type="dxa"/>
            <w:vMerge w:val="restart"/>
            <w:noWrap/>
          </w:tcPr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6E6D20" w:rsidRPr="006D228E" w:rsidRDefault="006E6D20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5E296A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1310066420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6E6D20" w:rsidRDefault="006E6D20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119</w:t>
            </w:r>
          </w:p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6E6D20" w:rsidRPr="00B8561D" w:rsidRDefault="006E6D20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1 833,1</w:t>
            </w:r>
          </w:p>
          <w:p w:rsidR="006E6D20" w:rsidRPr="00B8561D" w:rsidRDefault="006E6D20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E6D20" w:rsidRPr="00B8561D" w:rsidRDefault="006E6D20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1 605,6</w:t>
            </w:r>
          </w:p>
          <w:p w:rsidR="006E6D20" w:rsidRPr="00B8561D" w:rsidRDefault="006E6D20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E6D20" w:rsidRPr="00B8561D" w:rsidRDefault="006E6D20" w:rsidP="00A6156F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1 605,6</w:t>
            </w:r>
          </w:p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6E6D20" w:rsidRPr="00B8561D" w:rsidRDefault="006E6D20" w:rsidP="00C32CCB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5 044,3</w:t>
            </w:r>
          </w:p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Повышение уровня оперативности реагирования служб города</w:t>
            </w:r>
          </w:p>
        </w:tc>
      </w:tr>
      <w:tr w:rsidR="006E6D20" w:rsidRPr="006D228E" w:rsidTr="005E296A">
        <w:trPr>
          <w:trHeight w:val="151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6E6D20" w:rsidRPr="00870B31" w:rsidRDefault="006E6D20" w:rsidP="002856CE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</w:rPr>
              <w:t>1310074130</w:t>
            </w:r>
          </w:p>
        </w:tc>
        <w:tc>
          <w:tcPr>
            <w:tcW w:w="567" w:type="dxa"/>
            <w:noWrap/>
          </w:tcPr>
          <w:p w:rsidR="006E6D20" w:rsidRPr="00870B31" w:rsidRDefault="006E6D20" w:rsidP="00340F32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75" w:type="dxa"/>
            <w:noWrap/>
          </w:tcPr>
          <w:p w:rsidR="006E6D20" w:rsidRPr="00B8561D" w:rsidRDefault="006E6D2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9,0</w:t>
            </w:r>
          </w:p>
        </w:tc>
        <w:tc>
          <w:tcPr>
            <w:tcW w:w="993" w:type="dxa"/>
          </w:tcPr>
          <w:p w:rsidR="006E6D20" w:rsidRPr="00B8561D" w:rsidRDefault="006E6D2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9,0</w:t>
            </w:r>
          </w:p>
        </w:tc>
        <w:tc>
          <w:tcPr>
            <w:tcW w:w="1395" w:type="dxa"/>
          </w:tcPr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27,0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6D20" w:rsidRPr="006D228E" w:rsidTr="005E296A">
        <w:trPr>
          <w:trHeight w:val="143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6E6D20" w:rsidRPr="00870B31" w:rsidRDefault="006E6D20" w:rsidP="00094BF0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</w:rPr>
              <w:t>13100</w:t>
            </w:r>
            <w:r w:rsidRPr="00870B31">
              <w:rPr>
                <w:color w:val="000000"/>
                <w:sz w:val="20"/>
                <w:szCs w:val="20"/>
                <w:lang w:val="en-US"/>
              </w:rPr>
              <w:t>10490</w:t>
            </w:r>
          </w:p>
          <w:p w:rsidR="006E6D20" w:rsidRPr="00870B31" w:rsidRDefault="006E6D20" w:rsidP="00094BF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noWrap/>
          </w:tcPr>
          <w:p w:rsidR="006E6D20" w:rsidRPr="00870B31" w:rsidRDefault="006E6D20" w:rsidP="00340F32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6E6D20" w:rsidRPr="00870B31" w:rsidRDefault="006E6D20" w:rsidP="00094BF0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6E6D20" w:rsidRPr="00B8561D" w:rsidRDefault="006E6D20" w:rsidP="00FE0F57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89,2</w:t>
            </w:r>
          </w:p>
        </w:tc>
        <w:tc>
          <w:tcPr>
            <w:tcW w:w="993" w:type="dxa"/>
          </w:tcPr>
          <w:p w:rsidR="006E6D20" w:rsidRPr="00B8561D" w:rsidRDefault="006E6D20" w:rsidP="00B90931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B8561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1134" w:type="dxa"/>
          </w:tcPr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  <w:lang w:val="en-US"/>
              </w:rPr>
            </w:pPr>
            <w:r w:rsidRPr="00B8561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1395" w:type="dxa"/>
          </w:tcPr>
          <w:p w:rsidR="006E6D20" w:rsidRPr="00B8561D" w:rsidRDefault="006E6D20" w:rsidP="00FE0F57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89,2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6D20" w:rsidRPr="006D228E" w:rsidTr="006E6D20">
        <w:trPr>
          <w:trHeight w:val="221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6E6D20" w:rsidRPr="00870B31" w:rsidRDefault="006E6D20" w:rsidP="00340F32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</w:rPr>
              <w:t>13100</w:t>
            </w:r>
            <w:r w:rsidRPr="00870B31">
              <w:rPr>
                <w:color w:val="000000"/>
                <w:sz w:val="20"/>
                <w:szCs w:val="20"/>
                <w:lang w:val="en-US"/>
              </w:rPr>
              <w:t>67000</w:t>
            </w:r>
          </w:p>
          <w:p w:rsidR="006E6D20" w:rsidRPr="00870B31" w:rsidRDefault="006E6D20" w:rsidP="00340F32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  <w:noWrap/>
          </w:tcPr>
          <w:p w:rsidR="006E6D20" w:rsidRPr="00870B31" w:rsidRDefault="006E6D20" w:rsidP="00094BF0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6E6D20" w:rsidRPr="00870B31" w:rsidRDefault="006E6D20" w:rsidP="00094BF0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6E6D20" w:rsidRPr="00B8561D" w:rsidRDefault="006E6D2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20,1</w:t>
            </w:r>
          </w:p>
        </w:tc>
        <w:tc>
          <w:tcPr>
            <w:tcW w:w="993" w:type="dxa"/>
          </w:tcPr>
          <w:p w:rsidR="006E6D20" w:rsidRPr="00B8561D" w:rsidRDefault="006E6D20" w:rsidP="00094BF0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 w:rsidRPr="00B8561D">
              <w:rPr>
                <w:sz w:val="20"/>
                <w:szCs w:val="20"/>
                <w:lang w:val="en-US"/>
              </w:rPr>
              <w:t>139.2</w:t>
            </w:r>
          </w:p>
        </w:tc>
        <w:tc>
          <w:tcPr>
            <w:tcW w:w="1134" w:type="dxa"/>
          </w:tcPr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  <w:lang w:val="en-US"/>
              </w:rPr>
            </w:pPr>
            <w:r w:rsidRPr="00B8561D">
              <w:rPr>
                <w:sz w:val="20"/>
                <w:szCs w:val="20"/>
                <w:lang w:val="en-US"/>
              </w:rPr>
              <w:t>139.2</w:t>
            </w:r>
          </w:p>
        </w:tc>
        <w:tc>
          <w:tcPr>
            <w:tcW w:w="1395" w:type="dxa"/>
          </w:tcPr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298,5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6D20" w:rsidRPr="006D228E" w:rsidTr="00EB67EE">
        <w:trPr>
          <w:trHeight w:val="220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6E6D20" w:rsidRPr="00870B31" w:rsidRDefault="006E6D20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1310010350</w:t>
            </w:r>
          </w:p>
        </w:tc>
        <w:tc>
          <w:tcPr>
            <w:tcW w:w="567" w:type="dxa"/>
            <w:vMerge/>
            <w:noWrap/>
          </w:tcPr>
          <w:p w:rsidR="006E6D20" w:rsidRPr="00870B31" w:rsidRDefault="006E6D20" w:rsidP="00094BF0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noWrap/>
          </w:tcPr>
          <w:p w:rsidR="006E6D20" w:rsidRPr="00B8561D" w:rsidRDefault="006E6D20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5,1</w:t>
            </w:r>
          </w:p>
        </w:tc>
        <w:tc>
          <w:tcPr>
            <w:tcW w:w="993" w:type="dxa"/>
          </w:tcPr>
          <w:p w:rsidR="006E6D20" w:rsidRPr="00B8561D" w:rsidRDefault="006E6D20" w:rsidP="00094BF0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6E6D20" w:rsidRPr="00B8561D" w:rsidRDefault="006E6D20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5,1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6D20" w:rsidRPr="006D228E" w:rsidTr="005E296A">
        <w:trPr>
          <w:trHeight w:val="124"/>
          <w:jc w:val="center"/>
        </w:trPr>
        <w:tc>
          <w:tcPr>
            <w:tcW w:w="2279" w:type="dxa"/>
            <w:vMerge/>
          </w:tcPr>
          <w:p w:rsidR="006E6D20" w:rsidRPr="006D228E" w:rsidRDefault="006E6D2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E6D20" w:rsidRPr="006D228E" w:rsidRDefault="006E6D2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6E6D20" w:rsidRPr="006D228E" w:rsidRDefault="006E6D20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noWrap/>
          </w:tcPr>
          <w:p w:rsidR="006E6D20" w:rsidRPr="00870B31" w:rsidRDefault="006E6D20" w:rsidP="00EB67EE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</w:rPr>
              <w:t>13100</w:t>
            </w:r>
            <w:r w:rsidRPr="00870B31">
              <w:rPr>
                <w:color w:val="000000"/>
                <w:sz w:val="20"/>
                <w:szCs w:val="20"/>
                <w:lang w:val="en-US"/>
              </w:rPr>
              <w:t>10360</w:t>
            </w:r>
          </w:p>
        </w:tc>
        <w:tc>
          <w:tcPr>
            <w:tcW w:w="567" w:type="dxa"/>
            <w:noWrap/>
          </w:tcPr>
          <w:p w:rsidR="006E6D20" w:rsidRPr="00870B31" w:rsidRDefault="006E6D20" w:rsidP="00EB67EE">
            <w:pPr>
              <w:rPr>
                <w:color w:val="000000"/>
                <w:sz w:val="20"/>
                <w:szCs w:val="20"/>
                <w:lang w:val="en-US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111</w:t>
            </w:r>
          </w:p>
          <w:p w:rsidR="006E6D20" w:rsidRPr="00870B31" w:rsidRDefault="006E6D20" w:rsidP="00EB67EE">
            <w:pPr>
              <w:rPr>
                <w:color w:val="000000"/>
                <w:sz w:val="20"/>
                <w:szCs w:val="20"/>
              </w:rPr>
            </w:pPr>
            <w:r w:rsidRPr="00870B31">
              <w:rPr>
                <w:color w:val="000000"/>
                <w:sz w:val="20"/>
                <w:szCs w:val="20"/>
                <w:lang w:val="en-US"/>
              </w:rPr>
              <w:t>119</w:t>
            </w:r>
          </w:p>
        </w:tc>
        <w:tc>
          <w:tcPr>
            <w:tcW w:w="1275" w:type="dxa"/>
            <w:noWrap/>
          </w:tcPr>
          <w:p w:rsidR="006E6D20" w:rsidRPr="00B8561D" w:rsidRDefault="00B8561D" w:rsidP="00B8561D">
            <w:pPr>
              <w:ind w:left="-73" w:right="-7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993" w:type="dxa"/>
          </w:tcPr>
          <w:p w:rsidR="006E6D20" w:rsidRPr="00B8561D" w:rsidRDefault="006E6D20" w:rsidP="00B90931">
            <w:pPr>
              <w:ind w:left="-7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  <w:lang w:val="en-US"/>
              </w:rPr>
              <w:t>0</w:t>
            </w:r>
            <w:r w:rsidRPr="00B8561D">
              <w:rPr>
                <w:sz w:val="20"/>
                <w:szCs w:val="20"/>
              </w:rPr>
              <w:t>.0</w:t>
            </w:r>
          </w:p>
        </w:tc>
        <w:tc>
          <w:tcPr>
            <w:tcW w:w="1134" w:type="dxa"/>
          </w:tcPr>
          <w:p w:rsidR="006E6D20" w:rsidRPr="00B8561D" w:rsidRDefault="006E6D20" w:rsidP="00EB67EE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6E6D20" w:rsidRPr="00B8561D" w:rsidRDefault="00B8561D" w:rsidP="00B8561D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2126" w:type="dxa"/>
            <w:vMerge/>
          </w:tcPr>
          <w:p w:rsidR="006E6D20" w:rsidRPr="006D228E" w:rsidRDefault="006E6D2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277"/>
          <w:jc w:val="center"/>
        </w:trPr>
        <w:tc>
          <w:tcPr>
            <w:tcW w:w="15439" w:type="dxa"/>
            <w:gridSpan w:val="12"/>
          </w:tcPr>
          <w:p w:rsidR="00A6156F" w:rsidRPr="00870B31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870B31">
              <w:rPr>
                <w:b/>
                <w:sz w:val="20"/>
                <w:szCs w:val="20"/>
                <w:u w:val="single"/>
              </w:rPr>
              <w:lastRenderedPageBreak/>
              <w:t xml:space="preserve">Задача 2 </w:t>
            </w:r>
            <w:r w:rsidR="00271E11" w:rsidRPr="00870B31">
              <w:rPr>
                <w:b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7B3BE1" w:rsidRPr="006D228E" w:rsidRDefault="007B3BE1" w:rsidP="001206F8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6D228E" w:rsidRDefault="007B3BE1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B3BE1" w:rsidRPr="006D228E" w:rsidRDefault="007B3BE1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7B3BE1" w:rsidRPr="006D228E" w:rsidRDefault="007B3BE1" w:rsidP="00BE277C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снижение рисков возникновения ЧС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6D228E" w:rsidRDefault="00A6156F" w:rsidP="00A6156F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C62A3D">
              <w:rPr>
                <w:b/>
                <w:color w:val="000000"/>
                <w:sz w:val="20"/>
                <w:szCs w:val="20"/>
                <w:u w:val="single"/>
              </w:rPr>
              <w:t xml:space="preserve">Задача 3   </w:t>
            </w:r>
            <w:r w:rsidRPr="00C62A3D">
              <w:rPr>
                <w:b/>
                <w:color w:val="000000"/>
                <w:sz w:val="20"/>
                <w:szCs w:val="20"/>
              </w:rPr>
              <w:t>Обеспечение</w:t>
            </w:r>
            <w:r w:rsidRPr="006D228E">
              <w:rPr>
                <w:b/>
                <w:color w:val="000000"/>
                <w:sz w:val="20"/>
                <w:szCs w:val="20"/>
              </w:rPr>
              <w:t xml:space="preserve">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4</w:t>
            </w:r>
          </w:p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B8561D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7B3BE1" w:rsidRPr="00B8561D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7B3BE1" w:rsidRPr="00B8561D" w:rsidRDefault="00B3690E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10,0</w:t>
            </w:r>
          </w:p>
        </w:tc>
        <w:tc>
          <w:tcPr>
            <w:tcW w:w="1395" w:type="dxa"/>
          </w:tcPr>
          <w:p w:rsidR="007B3BE1" w:rsidRPr="00B8561D" w:rsidRDefault="007B3BE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7B3BE1" w:rsidRPr="006D228E" w:rsidRDefault="00B36AF5" w:rsidP="00340F32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7B3BE1" w:rsidRPr="006D228E">
              <w:rPr>
                <w:color w:val="000000"/>
                <w:sz w:val="18"/>
                <w:szCs w:val="18"/>
              </w:rPr>
              <w:t>воевременное информирование населения об угрозе и возникновении чрезвычайных ситуаций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B8561D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B8561D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B8561D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CA3837" w:rsidRDefault="00B800F4" w:rsidP="00340F32">
            <w:pPr>
              <w:ind w:left="-75" w:right="-49"/>
              <w:rPr>
                <w:b/>
                <w:sz w:val="20"/>
                <w:szCs w:val="20"/>
              </w:rPr>
            </w:pPr>
            <w:r w:rsidRPr="00CA3837">
              <w:rPr>
                <w:b/>
                <w:sz w:val="20"/>
                <w:szCs w:val="20"/>
              </w:rPr>
              <w:t xml:space="preserve">Мероприятие </w:t>
            </w:r>
            <w:r w:rsidR="007B3BE1" w:rsidRPr="00CA3837">
              <w:rPr>
                <w:b/>
                <w:sz w:val="20"/>
                <w:szCs w:val="20"/>
              </w:rPr>
              <w:t>5</w:t>
            </w:r>
          </w:p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CA3837">
              <w:rPr>
                <w:sz w:val="20"/>
                <w:szCs w:val="20"/>
              </w:rPr>
              <w:t xml:space="preserve">приобретение, распространение тематической печатной и </w:t>
            </w:r>
            <w:r w:rsidR="00DB7B7F" w:rsidRPr="00CA3837">
              <w:rPr>
                <w:sz w:val="20"/>
                <w:szCs w:val="20"/>
              </w:rPr>
              <w:t>видеопродукции,</w:t>
            </w:r>
            <w:r w:rsidRPr="00CA3837">
              <w:rPr>
                <w:sz w:val="20"/>
                <w:szCs w:val="20"/>
              </w:rPr>
              <w:t>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B8561D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7B3BE1" w:rsidRPr="00B8561D" w:rsidRDefault="00B800F4" w:rsidP="00B800F4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20</w:t>
            </w:r>
            <w:r w:rsidR="007B3BE1" w:rsidRPr="00B8561D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7B3BE1" w:rsidRPr="00B8561D" w:rsidRDefault="00B800F4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20,0</w:t>
            </w:r>
          </w:p>
        </w:tc>
        <w:tc>
          <w:tcPr>
            <w:tcW w:w="1395" w:type="dxa"/>
          </w:tcPr>
          <w:p w:rsidR="007B3BE1" w:rsidRPr="00B8561D" w:rsidRDefault="00B800F4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55,0</w:t>
            </w:r>
          </w:p>
        </w:tc>
        <w:tc>
          <w:tcPr>
            <w:tcW w:w="2126" w:type="dxa"/>
          </w:tcPr>
          <w:p w:rsidR="007B3BE1" w:rsidRPr="006D228E" w:rsidRDefault="007B3BE1" w:rsidP="00340F32">
            <w:pPr>
              <w:ind w:left="-67" w:right="-60"/>
              <w:jc w:val="center"/>
              <w:rPr>
                <w:color w:val="000000"/>
                <w:sz w:val="18"/>
                <w:szCs w:val="18"/>
              </w:rPr>
            </w:pPr>
            <w:r w:rsidRPr="006D228E">
              <w:rPr>
                <w:color w:val="000000"/>
                <w:sz w:val="18"/>
                <w:szCs w:val="18"/>
              </w:rPr>
              <w:t>увеличение количества населения города, охваченного обучением и информированием действиям в чрезвычайных ситуацийприродного и техногенного характера</w:t>
            </w: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Pr="00C718BE" w:rsidRDefault="00C718BE" w:rsidP="00340F32">
            <w:pPr>
              <w:ind w:left="-75" w:right="-49"/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</w:t>
            </w:r>
            <w:r w:rsidR="00FB1772" w:rsidRPr="00FB1772">
              <w:rPr>
                <w:b/>
                <w:color w:val="000000"/>
                <w:sz w:val="20"/>
                <w:szCs w:val="20"/>
              </w:rPr>
              <w:t xml:space="preserve"> 6 </w:t>
            </w:r>
            <w:r w:rsidR="00FB1772" w:rsidRPr="00FB1772">
              <w:rPr>
                <w:color w:val="000000"/>
                <w:sz w:val="20"/>
                <w:szCs w:val="20"/>
              </w:rPr>
              <w:t>софинансирование субсидии на органи</w:t>
            </w:r>
            <w:r w:rsidR="00FB1772">
              <w:rPr>
                <w:color w:val="000000"/>
                <w:sz w:val="20"/>
                <w:szCs w:val="20"/>
              </w:rPr>
              <w:t xml:space="preserve">зацию и проведение акарицидных </w:t>
            </w:r>
            <w:r w:rsidR="00FB1772" w:rsidRPr="00FB1772">
              <w:rPr>
                <w:color w:val="000000"/>
                <w:sz w:val="20"/>
                <w:szCs w:val="20"/>
              </w:rPr>
              <w:t>обработок мест массового отдыха населения</w:t>
            </w:r>
          </w:p>
        </w:tc>
        <w:tc>
          <w:tcPr>
            <w:tcW w:w="1275" w:type="dxa"/>
          </w:tcPr>
          <w:p w:rsidR="00C718BE" w:rsidRPr="006D228E" w:rsidRDefault="00FB177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B8561D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C718BE" w:rsidRPr="00B8561D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C718BE" w:rsidRPr="00B8561D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C718BE" w:rsidRPr="00B8561D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B36AF5" w:rsidRPr="00B36AF5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предупреждение распространение и 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C718BE" w:rsidRPr="00B36AF5" w:rsidRDefault="00B36AF5" w:rsidP="001A688C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>унич</w:t>
            </w:r>
            <w:r w:rsidR="001A688C" w:rsidRPr="00B36AF5">
              <w:rPr>
                <w:sz w:val="20"/>
                <w:szCs w:val="20"/>
              </w:rPr>
              <w:t>тожени</w:t>
            </w:r>
            <w:r w:rsidRPr="00B36AF5">
              <w:rPr>
                <w:sz w:val="20"/>
                <w:szCs w:val="20"/>
              </w:rPr>
              <w:t>е</w:t>
            </w:r>
            <w:r w:rsidR="001A688C" w:rsidRPr="00B36AF5">
              <w:rPr>
                <w:sz w:val="20"/>
                <w:szCs w:val="20"/>
              </w:rPr>
              <w:t xml:space="preserve"> клещей с использованием специальных инсектоакарицидных препаратов</w:t>
            </w:r>
          </w:p>
          <w:p w:rsidR="00D90B27" w:rsidRPr="00B36AF5" w:rsidRDefault="00D90B27" w:rsidP="001A688C">
            <w:pPr>
              <w:ind w:left="-67" w:right="-6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Default="00C718BE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</w:t>
            </w:r>
            <w:r w:rsidR="00FB1772" w:rsidRPr="00FB1772">
              <w:rPr>
                <w:b/>
                <w:color w:val="000000"/>
                <w:sz w:val="20"/>
                <w:szCs w:val="20"/>
              </w:rPr>
              <w:t xml:space="preserve"> 7</w:t>
            </w:r>
          </w:p>
          <w:p w:rsidR="00FB1772" w:rsidRPr="00FB1772" w:rsidRDefault="00FB1772" w:rsidP="00340F32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Субсидии бюджетам муниципальных образований на организацию и проведение акарицидных обработок мест массового отдыха населения </w:t>
            </w:r>
          </w:p>
        </w:tc>
        <w:tc>
          <w:tcPr>
            <w:tcW w:w="1275" w:type="dxa"/>
          </w:tcPr>
          <w:p w:rsidR="00C718BE" w:rsidRPr="006D228E" w:rsidRDefault="00FB1772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>Администрац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>ия города Боготола</w:t>
            </w:r>
          </w:p>
        </w:tc>
        <w:tc>
          <w:tcPr>
            <w:tcW w:w="1701" w:type="dxa"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r w:rsidRPr="00FB1772">
              <w:rPr>
                <w:color w:val="000000"/>
                <w:sz w:val="20"/>
                <w:szCs w:val="20"/>
              </w:rPr>
              <w:lastRenderedPageBreak/>
              <w:t>города Боготола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709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C718BE" w:rsidRPr="006D228E" w:rsidRDefault="00FB1772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B8561D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37,9</w:t>
            </w:r>
          </w:p>
        </w:tc>
        <w:tc>
          <w:tcPr>
            <w:tcW w:w="993" w:type="dxa"/>
          </w:tcPr>
          <w:p w:rsidR="00C718BE" w:rsidRPr="00B8561D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C718BE" w:rsidRPr="00B8561D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37,9</w:t>
            </w:r>
          </w:p>
        </w:tc>
        <w:tc>
          <w:tcPr>
            <w:tcW w:w="1395" w:type="dxa"/>
          </w:tcPr>
          <w:p w:rsidR="00C718BE" w:rsidRPr="00B8561D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B8561D">
              <w:rPr>
                <w:sz w:val="20"/>
                <w:szCs w:val="20"/>
              </w:rPr>
              <w:t>113,7</w:t>
            </w:r>
          </w:p>
        </w:tc>
        <w:tc>
          <w:tcPr>
            <w:tcW w:w="2126" w:type="dxa"/>
          </w:tcPr>
          <w:p w:rsidR="00B36AF5" w:rsidRPr="00B36AF5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предупреждение </w:t>
            </w:r>
            <w:r>
              <w:rPr>
                <w:sz w:val="20"/>
                <w:szCs w:val="20"/>
              </w:rPr>
              <w:lastRenderedPageBreak/>
              <w:t>распространение и сво</w:t>
            </w:r>
            <w:r w:rsidRPr="00B36AF5">
              <w:rPr>
                <w:sz w:val="20"/>
                <w:szCs w:val="20"/>
              </w:rPr>
              <w:t>евременное</w:t>
            </w:r>
          </w:p>
          <w:p w:rsidR="00B36AF5" w:rsidRPr="00B36AF5" w:rsidRDefault="00B36AF5" w:rsidP="00B36AF5">
            <w:pPr>
              <w:ind w:left="-67" w:right="-60"/>
              <w:jc w:val="center"/>
              <w:rPr>
                <w:sz w:val="20"/>
                <w:szCs w:val="20"/>
              </w:rPr>
            </w:pPr>
            <w:r w:rsidRPr="00B36AF5">
              <w:rPr>
                <w:sz w:val="20"/>
                <w:szCs w:val="20"/>
              </w:rPr>
              <w:t>уничтожение клещей с использованием специальных инсектоакарицидных препаратов</w:t>
            </w:r>
          </w:p>
          <w:p w:rsidR="00C718BE" w:rsidRPr="007E4DB4" w:rsidRDefault="00C718BE" w:rsidP="00340F32">
            <w:pPr>
              <w:ind w:left="-67" w:right="-6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FE0F57" w:rsidRDefault="000D39BE" w:rsidP="00C32CCB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B6678F">
              <w:rPr>
                <w:b/>
                <w:bCs/>
                <w:color w:val="000000"/>
                <w:sz w:val="20"/>
                <w:szCs w:val="20"/>
              </w:rPr>
              <w:t>95,2</w:t>
            </w:r>
          </w:p>
          <w:p w:rsidR="007B3BE1" w:rsidRPr="006D228E" w:rsidRDefault="007B3BE1" w:rsidP="00C32CCB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B3BE1" w:rsidRPr="006D228E" w:rsidRDefault="00F05F0C" w:rsidP="00340F32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5292B">
              <w:rPr>
                <w:b/>
                <w:bCs/>
                <w:color w:val="000000"/>
                <w:sz w:val="20"/>
                <w:szCs w:val="20"/>
              </w:rPr>
              <w:t> 855,3</w:t>
            </w:r>
          </w:p>
        </w:tc>
        <w:tc>
          <w:tcPr>
            <w:tcW w:w="1134" w:type="dxa"/>
          </w:tcPr>
          <w:p w:rsidR="007B3BE1" w:rsidRPr="006D228E" w:rsidRDefault="00F05F0C" w:rsidP="00D1149C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35292B">
              <w:rPr>
                <w:b/>
                <w:bCs/>
                <w:color w:val="000000"/>
                <w:sz w:val="20"/>
                <w:szCs w:val="20"/>
              </w:rPr>
              <w:t> 855,3</w:t>
            </w:r>
          </w:p>
        </w:tc>
        <w:tc>
          <w:tcPr>
            <w:tcW w:w="1395" w:type="dxa"/>
          </w:tcPr>
          <w:p w:rsidR="007B3BE1" w:rsidRPr="006D228E" w:rsidRDefault="000D39BE" w:rsidP="00B6678F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B6678F">
              <w:rPr>
                <w:b/>
                <w:bCs/>
                <w:color w:val="000000"/>
                <w:sz w:val="20"/>
                <w:szCs w:val="20"/>
              </w:rPr>
              <w:t>805,8</w:t>
            </w:r>
          </w:p>
        </w:tc>
        <w:tc>
          <w:tcPr>
            <w:tcW w:w="2126" w:type="dxa"/>
          </w:tcPr>
          <w:p w:rsidR="007B3BE1" w:rsidRPr="006D228E" w:rsidRDefault="007B3BE1" w:rsidP="00340F3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E0222" w:rsidRDefault="008E0222" w:rsidP="00CA383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8E0222" w:rsidSect="00B43076"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28B" w:rsidRDefault="009D028B">
      <w:r>
        <w:separator/>
      </w:r>
    </w:p>
  </w:endnote>
  <w:endnote w:type="continuationSeparator" w:id="0">
    <w:p w:rsidR="009D028B" w:rsidRDefault="009D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28B" w:rsidRDefault="009D028B">
      <w:r>
        <w:separator/>
      </w:r>
    </w:p>
  </w:footnote>
  <w:footnote w:type="continuationSeparator" w:id="0">
    <w:p w:rsidR="009D028B" w:rsidRDefault="009D0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D3" w:rsidRDefault="00D316D9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4F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4FD3" w:rsidRDefault="00EF4FD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D3" w:rsidRPr="00EA329E" w:rsidRDefault="00EF4FD3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EF4FD3" w:rsidRDefault="00EF4FD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D3" w:rsidRDefault="00D316D9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4F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4FD3" w:rsidRDefault="00EF4FD3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D3" w:rsidRPr="00EA329E" w:rsidRDefault="00EF4FD3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EF4FD3" w:rsidRDefault="00EF4F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1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2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4FF2DA2"/>
    <w:multiLevelType w:val="multilevel"/>
    <w:tmpl w:val="B0EA91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8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2160"/>
      </w:pPr>
      <w:rPr>
        <w:rFonts w:hint="default"/>
      </w:rPr>
    </w:lvl>
  </w:abstractNum>
  <w:abstractNum w:abstractNumId="14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1B4826"/>
    <w:multiLevelType w:val="multilevel"/>
    <w:tmpl w:val="2F4CF4E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8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0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2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5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1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2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4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5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5"/>
  </w:num>
  <w:num w:numId="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11"/>
  </w:num>
  <w:num w:numId="8">
    <w:abstractNumId w:val="36"/>
  </w:num>
  <w:num w:numId="9">
    <w:abstractNumId w:val="22"/>
  </w:num>
  <w:num w:numId="10">
    <w:abstractNumId w:val="4"/>
  </w:num>
  <w:num w:numId="11">
    <w:abstractNumId w:val="1"/>
  </w:num>
  <w:num w:numId="12">
    <w:abstractNumId w:val="39"/>
  </w:num>
  <w:num w:numId="13">
    <w:abstractNumId w:val="16"/>
  </w:num>
  <w:num w:numId="14">
    <w:abstractNumId w:val="10"/>
  </w:num>
  <w:num w:numId="15">
    <w:abstractNumId w:val="34"/>
  </w:num>
  <w:num w:numId="16">
    <w:abstractNumId w:val="40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3"/>
  </w:num>
  <w:num w:numId="20">
    <w:abstractNumId w:val="7"/>
  </w:num>
  <w:num w:numId="21">
    <w:abstractNumId w:val="18"/>
  </w:num>
  <w:num w:numId="22">
    <w:abstractNumId w:val="25"/>
  </w:num>
  <w:num w:numId="23">
    <w:abstractNumId w:val="12"/>
  </w:num>
  <w:num w:numId="24">
    <w:abstractNumId w:val="20"/>
  </w:num>
  <w:num w:numId="25">
    <w:abstractNumId w:val="38"/>
  </w:num>
  <w:num w:numId="26">
    <w:abstractNumId w:val="24"/>
  </w:num>
  <w:num w:numId="27">
    <w:abstractNumId w:val="30"/>
  </w:num>
  <w:num w:numId="28">
    <w:abstractNumId w:val="3"/>
  </w:num>
  <w:num w:numId="29">
    <w:abstractNumId w:val="21"/>
  </w:num>
  <w:num w:numId="30">
    <w:abstractNumId w:val="26"/>
  </w:num>
  <w:num w:numId="31">
    <w:abstractNumId w:val="14"/>
  </w:num>
  <w:num w:numId="32">
    <w:abstractNumId w:val="27"/>
  </w:num>
  <w:num w:numId="33">
    <w:abstractNumId w:val="32"/>
  </w:num>
  <w:num w:numId="34">
    <w:abstractNumId w:val="8"/>
  </w:num>
  <w:num w:numId="35">
    <w:abstractNumId w:val="29"/>
  </w:num>
  <w:num w:numId="36">
    <w:abstractNumId w:val="33"/>
  </w:num>
  <w:num w:numId="37">
    <w:abstractNumId w:val="28"/>
  </w:num>
  <w:num w:numId="38">
    <w:abstractNumId w:val="17"/>
  </w:num>
  <w:num w:numId="39">
    <w:abstractNumId w:val="19"/>
  </w:num>
  <w:num w:numId="40">
    <w:abstractNumId w:val="37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C2B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A4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A54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B80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15D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D0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09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C92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A1B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9E2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D6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A72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B2A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68F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AC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20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103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262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5DD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0B31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28B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A35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A76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95C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20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73F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3F89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076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FCF"/>
    <w:rsid w:val="00B46013"/>
    <w:rsid w:val="00B46025"/>
    <w:rsid w:val="00B460D7"/>
    <w:rsid w:val="00B4639C"/>
    <w:rsid w:val="00B464B7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8F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1D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4E8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08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837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6D9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B7F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836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90B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4FD3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904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319058-7D01-4274-9BC5-2706AEA2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A1CC9-DBA7-44AF-99DE-D84C01484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10886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Gambulatova EV</cp:lastModifiedBy>
  <cp:revision>2</cp:revision>
  <cp:lastPrinted>2021-03-26T07:59:00Z</cp:lastPrinted>
  <dcterms:created xsi:type="dcterms:W3CDTF">2021-03-26T09:05:00Z</dcterms:created>
  <dcterms:modified xsi:type="dcterms:W3CDTF">2021-03-26T09:05:00Z</dcterms:modified>
</cp:coreProperties>
</file>