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77" w:rsidRDefault="00BF5077" w:rsidP="00BF5077">
      <w:pPr>
        <w:rPr>
          <w:sz w:val="16"/>
        </w:rPr>
      </w:pPr>
    </w:p>
    <w:p w:rsidR="00BF5077" w:rsidRPr="00427D47" w:rsidRDefault="003E6FED" w:rsidP="00427D47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D47" w:rsidRDefault="00427D47" w:rsidP="00481C17">
      <w:pPr>
        <w:jc w:val="center"/>
        <w:rPr>
          <w:b/>
          <w:bCs/>
          <w:sz w:val="28"/>
          <w:szCs w:val="28"/>
        </w:rPr>
      </w:pPr>
    </w:p>
    <w:p w:rsidR="003E6FED" w:rsidRPr="00481C17" w:rsidRDefault="00481C17" w:rsidP="00481C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ГОРОДСКОЙ СОВЕТ ДЕПУТАТОВ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E6FED" w:rsidRDefault="003E6FED" w:rsidP="003E6FED">
      <w:pPr>
        <w:rPr>
          <w:b/>
          <w:sz w:val="28"/>
        </w:rPr>
      </w:pPr>
    </w:p>
    <w:p w:rsidR="003E6FED" w:rsidRDefault="003E6FED" w:rsidP="003E6FE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E6FED" w:rsidRDefault="003E6FED" w:rsidP="003E6FED">
      <w:pPr>
        <w:jc w:val="center"/>
        <w:rPr>
          <w:b/>
          <w:sz w:val="28"/>
          <w:szCs w:val="28"/>
        </w:rPr>
      </w:pPr>
    </w:p>
    <w:p w:rsidR="00BF5077" w:rsidRDefault="00BF5077" w:rsidP="00BF5077">
      <w:pPr>
        <w:rPr>
          <w:sz w:val="28"/>
          <w:szCs w:val="28"/>
        </w:rPr>
      </w:pPr>
      <w:r>
        <w:rPr>
          <w:sz w:val="28"/>
          <w:szCs w:val="28"/>
        </w:rPr>
        <w:t>14.07.2020</w:t>
      </w:r>
      <w:r w:rsidRPr="00C93D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C93D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C93D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г. Боготол                                    </w:t>
      </w:r>
      <w:r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 w:rsidRPr="00C93DC9">
        <w:rPr>
          <w:sz w:val="28"/>
          <w:szCs w:val="28"/>
        </w:rPr>
        <w:t>-</w:t>
      </w:r>
      <w:r>
        <w:rPr>
          <w:sz w:val="28"/>
          <w:szCs w:val="28"/>
        </w:rPr>
        <w:t>286</w:t>
      </w:r>
    </w:p>
    <w:p w:rsidR="003E6FED" w:rsidRDefault="003E6FED" w:rsidP="003E6FED">
      <w:pPr>
        <w:rPr>
          <w:sz w:val="28"/>
          <w:szCs w:val="28"/>
        </w:rPr>
      </w:pPr>
    </w:p>
    <w:p w:rsidR="003E6FED" w:rsidRDefault="003E6FED" w:rsidP="00427D4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Прогнозного плана (Программы) приватизации муниципального имущества на 2019-2021г</w:t>
      </w:r>
      <w:r w:rsidR="00481C17">
        <w:rPr>
          <w:sz w:val="28"/>
          <w:szCs w:val="28"/>
        </w:rPr>
        <w:t>.</w:t>
      </w:r>
      <w:r>
        <w:rPr>
          <w:sz w:val="28"/>
          <w:szCs w:val="28"/>
        </w:rPr>
        <w:t>г.</w:t>
      </w:r>
    </w:p>
    <w:p w:rsidR="00427D47" w:rsidRDefault="00427D47" w:rsidP="00427D47">
      <w:pPr>
        <w:ind w:firstLine="851"/>
        <w:jc w:val="center"/>
        <w:rPr>
          <w:sz w:val="28"/>
          <w:szCs w:val="28"/>
        </w:rPr>
      </w:pPr>
    </w:p>
    <w:p w:rsidR="003E6FED" w:rsidRDefault="003E6FED" w:rsidP="003E6FE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 с Федеральным законом от 06.10.2003 №131-ФЗ «Об общих принципах организации местного самоуправления в Российской Федерации», Федеральным Законом от 21.12.2001года (ред. от 02.08.2019г.) №178-ФЗ «О приватизации государственного и муниципального имущества», статьей 6 «Положения о порядке управления и распоряжения имуществом, находящимся в муниципальной собственности» №14-176 от 22.11.2018,  утвержденный  Решением Боготольского городского Совета депутатов пятого созыва,   руководствуясь статьями 32</w:t>
      </w:r>
      <w:proofErr w:type="gramEnd"/>
      <w:r>
        <w:rPr>
          <w:sz w:val="28"/>
          <w:szCs w:val="28"/>
        </w:rPr>
        <w:t>,</w:t>
      </w:r>
      <w:r w:rsidR="00427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70 Устава города Боготола,  рассмотрев ходатайство администрации города,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городской Совет депутатов РЕШИЛ:</w:t>
      </w:r>
    </w:p>
    <w:p w:rsidR="00427D47" w:rsidRDefault="00427D47" w:rsidP="003E6FED">
      <w:pPr>
        <w:ind w:firstLine="851"/>
        <w:jc w:val="both"/>
        <w:rPr>
          <w:sz w:val="28"/>
          <w:szCs w:val="28"/>
        </w:rPr>
      </w:pPr>
    </w:p>
    <w:p w:rsidR="003E6FED" w:rsidRDefault="003E6FED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Прогнозный план (Программу) приватизации муниципального имущества на 2019-2021г</w:t>
      </w:r>
      <w:r w:rsidR="0018681D">
        <w:rPr>
          <w:sz w:val="28"/>
          <w:szCs w:val="28"/>
        </w:rPr>
        <w:t>.</w:t>
      </w:r>
      <w:r>
        <w:rPr>
          <w:sz w:val="28"/>
          <w:szCs w:val="28"/>
        </w:rPr>
        <w:t>г. согласно приложению к настоящему решению.</w:t>
      </w:r>
    </w:p>
    <w:p w:rsidR="00427D47" w:rsidRDefault="00427D47" w:rsidP="003E6FED">
      <w:pPr>
        <w:ind w:firstLine="708"/>
        <w:jc w:val="both"/>
        <w:rPr>
          <w:sz w:val="28"/>
          <w:szCs w:val="28"/>
        </w:rPr>
      </w:pPr>
    </w:p>
    <w:p w:rsidR="00BF5077" w:rsidRDefault="00BF5077" w:rsidP="00427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решение Боготольского городского Совета депутатов от </w:t>
      </w:r>
      <w:r w:rsidR="00427D47">
        <w:rPr>
          <w:sz w:val="28"/>
          <w:szCs w:val="28"/>
        </w:rPr>
        <w:t>07.11.2019 № 18-238 «Об утверждении Прогнозного плана (Программы) приватизации муниципального имущества на 2019-2021 годы».</w:t>
      </w:r>
    </w:p>
    <w:p w:rsidR="00427D47" w:rsidRDefault="003E6FED" w:rsidP="003E6FED">
      <w:pPr>
        <w:ind w:firstLine="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3E6FED" w:rsidRDefault="003E6FED" w:rsidP="003E6FED">
      <w:pPr>
        <w:ind w:firstLine="38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27D4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</w:t>
      </w:r>
      <w:proofErr w:type="spellStart"/>
      <w:r>
        <w:rPr>
          <w:sz w:val="28"/>
          <w:szCs w:val="28"/>
        </w:rPr>
        <w:t>Урсаленко</w:t>
      </w:r>
      <w:proofErr w:type="spellEnd"/>
      <w:r>
        <w:rPr>
          <w:sz w:val="28"/>
          <w:szCs w:val="28"/>
        </w:rPr>
        <w:t xml:space="preserve"> П.Ю.)</w:t>
      </w:r>
    </w:p>
    <w:p w:rsidR="00427D47" w:rsidRDefault="00427D47" w:rsidP="003E6FED">
      <w:pPr>
        <w:ind w:firstLine="708"/>
        <w:jc w:val="both"/>
        <w:rPr>
          <w:sz w:val="28"/>
          <w:szCs w:val="28"/>
        </w:rPr>
      </w:pPr>
    </w:p>
    <w:p w:rsidR="003E6FED" w:rsidRDefault="00427D47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E6FED">
        <w:rPr>
          <w:sz w:val="28"/>
          <w:szCs w:val="28"/>
        </w:rPr>
        <w:t xml:space="preserve">Опубликовать решение в официальном печатном издании  «Земля </w:t>
      </w:r>
      <w:proofErr w:type="spellStart"/>
      <w:r w:rsidR="003E6FED">
        <w:rPr>
          <w:sz w:val="28"/>
          <w:szCs w:val="28"/>
        </w:rPr>
        <w:t>боготольская</w:t>
      </w:r>
      <w:proofErr w:type="spellEnd"/>
      <w:r w:rsidR="003E6FED">
        <w:rPr>
          <w:sz w:val="28"/>
          <w:szCs w:val="28"/>
        </w:rPr>
        <w:t xml:space="preserve">», разместить на официальном сайте  муниципального образования город Боготол </w:t>
      </w:r>
      <w:hyperlink r:id="rId5" w:history="1">
        <w:r w:rsidR="00F03CB0" w:rsidRPr="001B448E">
          <w:rPr>
            <w:rStyle w:val="a3"/>
            <w:sz w:val="28"/>
            <w:szCs w:val="28"/>
            <w:lang w:val="en-US"/>
          </w:rPr>
          <w:t>www</w:t>
        </w:r>
        <w:r w:rsidR="00F03CB0" w:rsidRPr="001B448E">
          <w:rPr>
            <w:rStyle w:val="a3"/>
            <w:sz w:val="28"/>
            <w:szCs w:val="28"/>
          </w:rPr>
          <w:t>.</w:t>
        </w:r>
        <w:proofErr w:type="spellStart"/>
        <w:r w:rsidR="00F03CB0" w:rsidRPr="001B448E">
          <w:rPr>
            <w:rStyle w:val="a3"/>
            <w:sz w:val="28"/>
            <w:szCs w:val="28"/>
            <w:lang w:val="en-US"/>
          </w:rPr>
          <w:t>bogotolcity</w:t>
        </w:r>
        <w:proofErr w:type="spellEnd"/>
        <w:r w:rsidR="00F03CB0" w:rsidRPr="001B448E">
          <w:rPr>
            <w:rStyle w:val="a3"/>
            <w:sz w:val="28"/>
            <w:szCs w:val="28"/>
          </w:rPr>
          <w:t>.</w:t>
        </w:r>
        <w:proofErr w:type="spellStart"/>
        <w:r w:rsidR="00F03CB0" w:rsidRPr="001B448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E6FED">
        <w:rPr>
          <w:sz w:val="28"/>
          <w:szCs w:val="28"/>
        </w:rPr>
        <w:t xml:space="preserve"> в сети Интернет.</w:t>
      </w:r>
    </w:p>
    <w:p w:rsidR="00427D47" w:rsidRDefault="00427D47" w:rsidP="00427D47">
      <w:pPr>
        <w:ind w:firstLine="708"/>
        <w:jc w:val="both"/>
        <w:rPr>
          <w:sz w:val="28"/>
          <w:szCs w:val="28"/>
        </w:rPr>
      </w:pPr>
    </w:p>
    <w:p w:rsidR="00916472" w:rsidRDefault="00427D47" w:rsidP="00427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E6FED">
        <w:rPr>
          <w:sz w:val="28"/>
          <w:szCs w:val="28"/>
        </w:rPr>
        <w:t>. Решение вступает в силу в день, следующий за дн</w:t>
      </w:r>
      <w:r>
        <w:rPr>
          <w:sz w:val="28"/>
          <w:szCs w:val="28"/>
        </w:rPr>
        <w:t>ё</w:t>
      </w:r>
      <w:r w:rsidR="003E6FED">
        <w:rPr>
          <w:sz w:val="28"/>
          <w:szCs w:val="28"/>
        </w:rPr>
        <w:t xml:space="preserve">м его официального опубликования. </w:t>
      </w:r>
    </w:p>
    <w:p w:rsidR="00427D47" w:rsidRDefault="00427D47" w:rsidP="00427D47">
      <w:pPr>
        <w:ind w:firstLine="708"/>
        <w:jc w:val="both"/>
        <w:rPr>
          <w:sz w:val="28"/>
          <w:szCs w:val="28"/>
        </w:rPr>
      </w:pPr>
    </w:p>
    <w:p w:rsidR="00427D47" w:rsidRDefault="00427D47" w:rsidP="00427D47">
      <w:pPr>
        <w:ind w:firstLine="708"/>
        <w:jc w:val="both"/>
        <w:rPr>
          <w:sz w:val="28"/>
          <w:szCs w:val="28"/>
        </w:rPr>
      </w:pPr>
    </w:p>
    <w:p w:rsidR="00916472" w:rsidRPr="00916472" w:rsidRDefault="00916472" w:rsidP="0091647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Председатель Боготольского                                   Глава города Боготола                                </w:t>
      </w:r>
    </w:p>
    <w:p w:rsidR="00916472" w:rsidRDefault="00916472" w:rsidP="009164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916472" w:rsidRPr="00916472" w:rsidRDefault="00916472" w:rsidP="009164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___________ А.М. </w:t>
      </w:r>
      <w:proofErr w:type="spellStart"/>
      <w:r w:rsidRPr="00916472">
        <w:rPr>
          <w:rFonts w:ascii="Times New Roman" w:hAnsi="Times New Roman" w:cs="Times New Roman"/>
          <w:sz w:val="28"/>
          <w:szCs w:val="28"/>
        </w:rPr>
        <w:t>Рябчёнок</w:t>
      </w:r>
      <w:proofErr w:type="spellEnd"/>
      <w:r w:rsidRPr="00916472">
        <w:rPr>
          <w:rFonts w:ascii="Times New Roman" w:hAnsi="Times New Roman" w:cs="Times New Roman"/>
          <w:sz w:val="28"/>
          <w:szCs w:val="28"/>
        </w:rPr>
        <w:t xml:space="preserve">                                  _________  Е.М. Деменкова                                </w:t>
      </w:r>
    </w:p>
    <w:p w:rsidR="003E6FED" w:rsidRPr="00916472" w:rsidRDefault="003E6FED" w:rsidP="00916472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3E6FED" w:rsidRPr="00916472" w:rsidSect="00427D47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  <w:r w:rsidRPr="009164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5331" w:rsidRPr="0091647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E6FED" w:rsidRDefault="003E6FED" w:rsidP="00916472"/>
    <w:p w:rsidR="003E6FED" w:rsidRPr="00916472" w:rsidRDefault="003E6FED" w:rsidP="003E6FED">
      <w:pPr>
        <w:ind w:firstLine="708"/>
        <w:jc w:val="right"/>
        <w:rPr>
          <w:sz w:val="24"/>
          <w:szCs w:val="24"/>
        </w:rPr>
      </w:pPr>
      <w:r w:rsidRPr="00916472">
        <w:rPr>
          <w:sz w:val="24"/>
          <w:szCs w:val="24"/>
        </w:rPr>
        <w:t xml:space="preserve">Приложение </w:t>
      </w:r>
    </w:p>
    <w:p w:rsidR="003E6FED" w:rsidRPr="00916472" w:rsidRDefault="00916472" w:rsidP="00916472">
      <w:pPr>
        <w:ind w:firstLine="708"/>
        <w:jc w:val="right"/>
        <w:rPr>
          <w:sz w:val="24"/>
          <w:szCs w:val="24"/>
        </w:rPr>
      </w:pPr>
      <w:r w:rsidRPr="00916472">
        <w:rPr>
          <w:sz w:val="24"/>
          <w:szCs w:val="24"/>
        </w:rPr>
        <w:t xml:space="preserve">к </w:t>
      </w:r>
      <w:r w:rsidR="003E6FED" w:rsidRPr="00916472">
        <w:rPr>
          <w:sz w:val="24"/>
          <w:szCs w:val="24"/>
        </w:rPr>
        <w:t>решению</w:t>
      </w:r>
      <w:r w:rsidRPr="00916472">
        <w:rPr>
          <w:sz w:val="24"/>
          <w:szCs w:val="24"/>
        </w:rPr>
        <w:t xml:space="preserve"> </w:t>
      </w:r>
      <w:r w:rsidR="003E6FED" w:rsidRPr="00916472">
        <w:rPr>
          <w:sz w:val="24"/>
          <w:szCs w:val="24"/>
        </w:rPr>
        <w:t>Боготольского</w:t>
      </w:r>
    </w:p>
    <w:p w:rsidR="003E6FED" w:rsidRPr="00916472" w:rsidRDefault="00916472" w:rsidP="003E6FED">
      <w:pPr>
        <w:ind w:firstLine="708"/>
        <w:jc w:val="right"/>
        <w:rPr>
          <w:sz w:val="24"/>
          <w:szCs w:val="24"/>
        </w:rPr>
      </w:pPr>
      <w:r w:rsidRPr="00916472">
        <w:rPr>
          <w:sz w:val="24"/>
          <w:szCs w:val="24"/>
        </w:rPr>
        <w:t>г</w:t>
      </w:r>
      <w:r w:rsidR="003E6FED" w:rsidRPr="00916472">
        <w:rPr>
          <w:sz w:val="24"/>
          <w:szCs w:val="24"/>
        </w:rPr>
        <w:t>ородского Совета  депутатов</w:t>
      </w:r>
    </w:p>
    <w:p w:rsidR="003E6FED" w:rsidRPr="00916472" w:rsidRDefault="00916472" w:rsidP="003E6FED">
      <w:pPr>
        <w:ind w:firstLine="708"/>
        <w:jc w:val="right"/>
        <w:rPr>
          <w:sz w:val="24"/>
          <w:szCs w:val="24"/>
        </w:rPr>
      </w:pPr>
      <w:r w:rsidRPr="00916472">
        <w:rPr>
          <w:sz w:val="24"/>
          <w:szCs w:val="24"/>
        </w:rPr>
        <w:t>о</w:t>
      </w:r>
      <w:r w:rsidR="003E6FED" w:rsidRPr="00916472">
        <w:rPr>
          <w:sz w:val="24"/>
          <w:szCs w:val="24"/>
        </w:rPr>
        <w:t>т</w:t>
      </w:r>
      <w:r w:rsidR="00BF5077">
        <w:rPr>
          <w:sz w:val="24"/>
          <w:szCs w:val="24"/>
        </w:rPr>
        <w:t xml:space="preserve"> 14.07.2020 </w:t>
      </w:r>
      <w:r w:rsidR="003E6FED" w:rsidRPr="00916472">
        <w:rPr>
          <w:sz w:val="24"/>
          <w:szCs w:val="24"/>
        </w:rPr>
        <w:t>№</w:t>
      </w:r>
      <w:r w:rsidR="00BF5077">
        <w:rPr>
          <w:sz w:val="24"/>
          <w:szCs w:val="24"/>
        </w:rPr>
        <w:t xml:space="preserve"> 21-286</w:t>
      </w:r>
      <w:r w:rsidR="003E6FED" w:rsidRPr="00916472">
        <w:rPr>
          <w:sz w:val="24"/>
          <w:szCs w:val="24"/>
        </w:rPr>
        <w:t xml:space="preserve"> </w:t>
      </w:r>
    </w:p>
    <w:p w:rsidR="003E6FED" w:rsidRDefault="003E6FED" w:rsidP="003E6FED"/>
    <w:p w:rsidR="003E6FED" w:rsidRDefault="003E6FED" w:rsidP="003E6FED">
      <w:pPr>
        <w:jc w:val="center"/>
      </w:pPr>
    </w:p>
    <w:p w:rsidR="003E6FED" w:rsidRDefault="003E6FED" w:rsidP="003E6FED">
      <w:pPr>
        <w:ind w:firstLine="708"/>
        <w:jc w:val="right"/>
      </w:pP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муниципального имущества для включения Прогнозный план</w:t>
      </w:r>
    </w:p>
    <w:p w:rsidR="003E6FED" w:rsidRDefault="003E6FED" w:rsidP="003E6FED">
      <w:pPr>
        <w:jc w:val="center"/>
      </w:pPr>
      <w:r>
        <w:rPr>
          <w:b/>
          <w:sz w:val="28"/>
          <w:szCs w:val="28"/>
        </w:rPr>
        <w:t>(Программу) приватизации в 2019-2021гг.</w:t>
      </w:r>
    </w:p>
    <w:p w:rsidR="003E6FED" w:rsidRDefault="003E6FED" w:rsidP="003E6FED">
      <w:pPr>
        <w:jc w:val="center"/>
      </w:pPr>
    </w:p>
    <w:tbl>
      <w:tblPr>
        <w:tblStyle w:val="a4"/>
        <w:tblW w:w="0" w:type="auto"/>
        <w:tblLook w:val="04A0"/>
      </w:tblPr>
      <w:tblGrid>
        <w:gridCol w:w="2051"/>
        <w:gridCol w:w="1783"/>
        <w:gridCol w:w="1684"/>
        <w:gridCol w:w="1590"/>
        <w:gridCol w:w="1656"/>
        <w:gridCol w:w="1656"/>
      </w:tblGrid>
      <w:tr w:rsidR="000E1AE4" w:rsidTr="003662FC">
        <w:tc>
          <w:tcPr>
            <w:tcW w:w="2051" w:type="dxa"/>
          </w:tcPr>
          <w:p w:rsidR="000E1AE4" w:rsidRDefault="000E1AE4" w:rsidP="003E6FED">
            <w:r>
              <w:t>Наименование</w:t>
            </w:r>
          </w:p>
        </w:tc>
        <w:tc>
          <w:tcPr>
            <w:tcW w:w="1783" w:type="dxa"/>
          </w:tcPr>
          <w:p w:rsidR="000E1AE4" w:rsidRDefault="000E1AE4" w:rsidP="003E6FED">
            <w:r>
              <w:t>Год выпуска, кадастровый номер</w:t>
            </w:r>
          </w:p>
        </w:tc>
        <w:tc>
          <w:tcPr>
            <w:tcW w:w="1684" w:type="dxa"/>
          </w:tcPr>
          <w:p w:rsidR="000E1AE4" w:rsidRDefault="000E1AE4" w:rsidP="003E6FED">
            <w:r>
              <w:t>Площадь, кв.м., протяженность (л.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1590" w:type="dxa"/>
          </w:tcPr>
          <w:p w:rsidR="000E1AE4" w:rsidRDefault="00A75C1B" w:rsidP="00A75C1B">
            <w:r>
              <w:t xml:space="preserve">Рыночная стоимость с </w:t>
            </w:r>
            <w:r w:rsidR="000E1AE4">
              <w:t>НДС в руб.</w:t>
            </w:r>
          </w:p>
        </w:tc>
        <w:tc>
          <w:tcPr>
            <w:tcW w:w="1656" w:type="dxa"/>
          </w:tcPr>
          <w:p w:rsidR="000E1AE4" w:rsidRDefault="000E1AE4" w:rsidP="003E6FED">
            <w:r>
              <w:t>Способ приватизации</w:t>
            </w:r>
          </w:p>
        </w:tc>
        <w:tc>
          <w:tcPr>
            <w:tcW w:w="1656" w:type="dxa"/>
          </w:tcPr>
          <w:p w:rsidR="000E1AE4" w:rsidRDefault="000E1AE4" w:rsidP="003E6FED">
            <w:r>
              <w:t>Срок приватизации</w:t>
            </w:r>
          </w:p>
        </w:tc>
      </w:tr>
      <w:tr w:rsidR="000E1AE4" w:rsidTr="003662FC">
        <w:tc>
          <w:tcPr>
            <w:tcW w:w="2051" w:type="dxa"/>
          </w:tcPr>
          <w:p w:rsidR="000E1AE4" w:rsidRPr="000E1AE4" w:rsidRDefault="000E1AE4" w:rsidP="003E6FED">
            <w:r>
              <w:t xml:space="preserve">ЗИЛ 431412 </w:t>
            </w:r>
            <w:r>
              <w:rPr>
                <w:lang w:val="en-US"/>
              </w:rPr>
              <w:t>VIN</w:t>
            </w:r>
            <w:r>
              <w:t xml:space="preserve"> 431412</w:t>
            </w:r>
            <w:r>
              <w:rPr>
                <w:lang w:val="en-US"/>
              </w:rPr>
              <w:t>LL</w:t>
            </w:r>
            <w:r>
              <w:t>048055</w:t>
            </w:r>
          </w:p>
        </w:tc>
        <w:tc>
          <w:tcPr>
            <w:tcW w:w="1783" w:type="dxa"/>
          </w:tcPr>
          <w:p w:rsidR="000E1AE4" w:rsidRDefault="000E1AE4" w:rsidP="003E6FED">
            <w:r>
              <w:t>1990</w:t>
            </w:r>
          </w:p>
        </w:tc>
        <w:tc>
          <w:tcPr>
            <w:tcW w:w="1684" w:type="dxa"/>
          </w:tcPr>
          <w:p w:rsidR="000E1AE4" w:rsidRDefault="000E1AE4" w:rsidP="003E6FED">
            <w:r>
              <w:t>150,0</w:t>
            </w:r>
          </w:p>
        </w:tc>
        <w:tc>
          <w:tcPr>
            <w:tcW w:w="1590" w:type="dxa"/>
          </w:tcPr>
          <w:p w:rsidR="000E1AE4" w:rsidRDefault="00A75C1B" w:rsidP="003E6FED">
            <w:r>
              <w:t>38 000,00</w:t>
            </w:r>
          </w:p>
        </w:tc>
        <w:tc>
          <w:tcPr>
            <w:tcW w:w="1656" w:type="dxa"/>
          </w:tcPr>
          <w:p w:rsidR="000E1AE4" w:rsidRDefault="000E1AE4" w:rsidP="003E6FED">
            <w:r>
              <w:t>Электронный аукцион</w:t>
            </w:r>
          </w:p>
        </w:tc>
        <w:tc>
          <w:tcPr>
            <w:tcW w:w="1656" w:type="dxa"/>
          </w:tcPr>
          <w:p w:rsidR="000E1AE4" w:rsidRDefault="000E1AE4" w:rsidP="003E6FED">
            <w:r>
              <w:t>2019-202</w:t>
            </w:r>
            <w:r w:rsidR="00595331">
              <w:t>1</w:t>
            </w:r>
          </w:p>
        </w:tc>
      </w:tr>
      <w:tr w:rsidR="000E1AE4" w:rsidTr="003662FC">
        <w:tc>
          <w:tcPr>
            <w:tcW w:w="2051" w:type="dxa"/>
          </w:tcPr>
          <w:p w:rsidR="000E1AE4" w:rsidRDefault="000E1AE4" w:rsidP="003E6FED">
            <w:r>
              <w:t>Трактор гусеничный</w:t>
            </w:r>
            <w:r w:rsidR="00A75C1B">
              <w:t xml:space="preserve"> ДТ-75, вид движителя гусеничный</w:t>
            </w:r>
          </w:p>
        </w:tc>
        <w:tc>
          <w:tcPr>
            <w:tcW w:w="1783" w:type="dxa"/>
          </w:tcPr>
          <w:p w:rsidR="000E1AE4" w:rsidRDefault="000E1AE4" w:rsidP="003E6FED">
            <w:r>
              <w:t>1988</w:t>
            </w:r>
          </w:p>
        </w:tc>
        <w:tc>
          <w:tcPr>
            <w:tcW w:w="1684" w:type="dxa"/>
          </w:tcPr>
          <w:p w:rsidR="000E1AE4" w:rsidRDefault="00A75C1B" w:rsidP="003E6FED">
            <w:r>
              <w:t>90,0</w:t>
            </w:r>
          </w:p>
        </w:tc>
        <w:tc>
          <w:tcPr>
            <w:tcW w:w="1590" w:type="dxa"/>
          </w:tcPr>
          <w:p w:rsidR="000E1AE4" w:rsidRDefault="00A75C1B" w:rsidP="003E6FED">
            <w:r>
              <w:t>68 000,00</w:t>
            </w:r>
          </w:p>
        </w:tc>
        <w:tc>
          <w:tcPr>
            <w:tcW w:w="1656" w:type="dxa"/>
          </w:tcPr>
          <w:p w:rsidR="000E1AE4" w:rsidRDefault="00A75C1B" w:rsidP="003E6FED">
            <w:r>
              <w:t>Электронный аукцион</w:t>
            </w:r>
          </w:p>
        </w:tc>
        <w:tc>
          <w:tcPr>
            <w:tcW w:w="1656" w:type="dxa"/>
          </w:tcPr>
          <w:p w:rsidR="000E1AE4" w:rsidRDefault="00A75C1B" w:rsidP="003E6FED">
            <w:r>
              <w:t>2019-202</w:t>
            </w:r>
            <w:r w:rsidR="00595331">
              <w:t>1</w:t>
            </w:r>
          </w:p>
        </w:tc>
      </w:tr>
      <w:tr w:rsidR="000E1AE4" w:rsidTr="003662FC">
        <w:tc>
          <w:tcPr>
            <w:tcW w:w="2051" w:type="dxa"/>
          </w:tcPr>
          <w:p w:rsidR="000E1AE4" w:rsidRDefault="00A75C1B" w:rsidP="003E6FED">
            <w:r>
              <w:t>Трактор МТЗ-80. Вид движителя - колесный</w:t>
            </w:r>
          </w:p>
        </w:tc>
        <w:tc>
          <w:tcPr>
            <w:tcW w:w="1783" w:type="dxa"/>
          </w:tcPr>
          <w:p w:rsidR="000E1AE4" w:rsidRDefault="00A75C1B" w:rsidP="003E6FED">
            <w:r>
              <w:t>1993</w:t>
            </w:r>
          </w:p>
        </w:tc>
        <w:tc>
          <w:tcPr>
            <w:tcW w:w="1684" w:type="dxa"/>
          </w:tcPr>
          <w:p w:rsidR="000E1AE4" w:rsidRDefault="00A75C1B" w:rsidP="003E6FED">
            <w:r>
              <w:t>80,0</w:t>
            </w:r>
          </w:p>
        </w:tc>
        <w:tc>
          <w:tcPr>
            <w:tcW w:w="1590" w:type="dxa"/>
          </w:tcPr>
          <w:p w:rsidR="000E1AE4" w:rsidRDefault="00A75C1B" w:rsidP="003E6FED">
            <w:r>
              <w:t>33 300,00</w:t>
            </w:r>
          </w:p>
        </w:tc>
        <w:tc>
          <w:tcPr>
            <w:tcW w:w="1656" w:type="dxa"/>
          </w:tcPr>
          <w:p w:rsidR="000E1AE4" w:rsidRDefault="00A75C1B" w:rsidP="003E6FED">
            <w:r>
              <w:t>Электронный аукцион</w:t>
            </w:r>
          </w:p>
        </w:tc>
        <w:tc>
          <w:tcPr>
            <w:tcW w:w="1656" w:type="dxa"/>
          </w:tcPr>
          <w:p w:rsidR="000E1AE4" w:rsidRDefault="00A75C1B" w:rsidP="003E6FED">
            <w:r>
              <w:t>2019-202</w:t>
            </w:r>
            <w:r w:rsidR="00595331">
              <w:t>1</w:t>
            </w:r>
          </w:p>
        </w:tc>
      </w:tr>
      <w:tr w:rsidR="000E1AE4" w:rsidTr="003662FC">
        <w:tc>
          <w:tcPr>
            <w:tcW w:w="2051" w:type="dxa"/>
          </w:tcPr>
          <w:p w:rsidR="000E1AE4" w:rsidRDefault="00A75C1B" w:rsidP="003E6FED">
            <w:r>
              <w:t>КАВЗ 685М номер двигателя 56905</w:t>
            </w:r>
          </w:p>
        </w:tc>
        <w:tc>
          <w:tcPr>
            <w:tcW w:w="1783" w:type="dxa"/>
          </w:tcPr>
          <w:p w:rsidR="000E1AE4" w:rsidRDefault="00A75C1B" w:rsidP="003E6FED">
            <w:r>
              <w:t>1985</w:t>
            </w:r>
          </w:p>
        </w:tc>
        <w:tc>
          <w:tcPr>
            <w:tcW w:w="1684" w:type="dxa"/>
          </w:tcPr>
          <w:p w:rsidR="000E1AE4" w:rsidRDefault="00A75C1B" w:rsidP="003E6FED">
            <w:r>
              <w:t>115,0</w:t>
            </w:r>
          </w:p>
        </w:tc>
        <w:tc>
          <w:tcPr>
            <w:tcW w:w="1590" w:type="dxa"/>
          </w:tcPr>
          <w:p w:rsidR="000E1AE4" w:rsidRDefault="00A75C1B" w:rsidP="003E6FED">
            <w:r>
              <w:t>43 000,00</w:t>
            </w:r>
          </w:p>
        </w:tc>
        <w:tc>
          <w:tcPr>
            <w:tcW w:w="1656" w:type="dxa"/>
          </w:tcPr>
          <w:p w:rsidR="000E1AE4" w:rsidRDefault="00A75C1B" w:rsidP="003E6FED">
            <w:r>
              <w:t>Электронный аукцион</w:t>
            </w:r>
          </w:p>
        </w:tc>
        <w:tc>
          <w:tcPr>
            <w:tcW w:w="1656" w:type="dxa"/>
          </w:tcPr>
          <w:p w:rsidR="000E1AE4" w:rsidRDefault="00A75C1B" w:rsidP="003E6FED">
            <w:r>
              <w:t>2019-202</w:t>
            </w:r>
            <w:r w:rsidR="00595331">
              <w:t>1</w:t>
            </w:r>
          </w:p>
        </w:tc>
      </w:tr>
      <w:tr w:rsidR="000E1AE4" w:rsidTr="003662FC">
        <w:tc>
          <w:tcPr>
            <w:tcW w:w="2051" w:type="dxa"/>
          </w:tcPr>
          <w:p w:rsidR="000E1AE4" w:rsidRDefault="00A75C1B" w:rsidP="003E6FED">
            <w:r>
              <w:t>ЗИЛ 130 модель двигателя 130-231</w:t>
            </w:r>
          </w:p>
        </w:tc>
        <w:tc>
          <w:tcPr>
            <w:tcW w:w="1783" w:type="dxa"/>
          </w:tcPr>
          <w:p w:rsidR="000E1AE4" w:rsidRDefault="00A75C1B" w:rsidP="003E6FED">
            <w:r>
              <w:t>1980</w:t>
            </w:r>
          </w:p>
        </w:tc>
        <w:tc>
          <w:tcPr>
            <w:tcW w:w="1684" w:type="dxa"/>
          </w:tcPr>
          <w:p w:rsidR="000E1AE4" w:rsidRDefault="00A75C1B" w:rsidP="003E6FED">
            <w:r>
              <w:t>150,00</w:t>
            </w:r>
          </w:p>
        </w:tc>
        <w:tc>
          <w:tcPr>
            <w:tcW w:w="1590" w:type="dxa"/>
          </w:tcPr>
          <w:p w:rsidR="000E1AE4" w:rsidRDefault="00A75C1B" w:rsidP="003E6FED">
            <w:r>
              <w:t>19 000,00</w:t>
            </w:r>
          </w:p>
        </w:tc>
        <w:tc>
          <w:tcPr>
            <w:tcW w:w="1656" w:type="dxa"/>
          </w:tcPr>
          <w:p w:rsidR="000E1AE4" w:rsidRDefault="00A75C1B" w:rsidP="003E6FED">
            <w:r>
              <w:t>Электронный аукцион</w:t>
            </w:r>
          </w:p>
        </w:tc>
        <w:tc>
          <w:tcPr>
            <w:tcW w:w="1656" w:type="dxa"/>
          </w:tcPr>
          <w:p w:rsidR="000E1AE4" w:rsidRDefault="00A75C1B" w:rsidP="003E6FED">
            <w:r>
              <w:t>2019-202</w:t>
            </w:r>
            <w:r w:rsidR="00595331">
              <w:t>1</w:t>
            </w:r>
          </w:p>
        </w:tc>
      </w:tr>
      <w:tr w:rsidR="000E1AE4" w:rsidTr="003662FC">
        <w:tc>
          <w:tcPr>
            <w:tcW w:w="2051" w:type="dxa"/>
          </w:tcPr>
          <w:p w:rsidR="000E1AE4" w:rsidRPr="00A75C1B" w:rsidRDefault="00A75C1B" w:rsidP="003E6FED">
            <w:r>
              <w:t xml:space="preserve">ЗИЛ 431412 </w:t>
            </w:r>
            <w:r>
              <w:rPr>
                <w:lang w:val="en-US"/>
              </w:rPr>
              <w:t>VIN</w:t>
            </w:r>
            <w:r>
              <w:t xml:space="preserve"> 508400-098591</w:t>
            </w:r>
          </w:p>
        </w:tc>
        <w:tc>
          <w:tcPr>
            <w:tcW w:w="1783" w:type="dxa"/>
          </w:tcPr>
          <w:p w:rsidR="000E1AE4" w:rsidRDefault="00A75C1B" w:rsidP="003E6FED">
            <w:r>
              <w:t>1993</w:t>
            </w:r>
          </w:p>
        </w:tc>
        <w:tc>
          <w:tcPr>
            <w:tcW w:w="1684" w:type="dxa"/>
          </w:tcPr>
          <w:p w:rsidR="000E1AE4" w:rsidRDefault="00A75C1B" w:rsidP="003E6FED">
            <w:r>
              <w:t>150,0</w:t>
            </w:r>
          </w:p>
        </w:tc>
        <w:tc>
          <w:tcPr>
            <w:tcW w:w="1590" w:type="dxa"/>
          </w:tcPr>
          <w:p w:rsidR="000E1AE4" w:rsidRDefault="009D3413" w:rsidP="003E6FED">
            <w:r>
              <w:t>38000,00</w:t>
            </w:r>
          </w:p>
        </w:tc>
        <w:tc>
          <w:tcPr>
            <w:tcW w:w="1656" w:type="dxa"/>
          </w:tcPr>
          <w:p w:rsidR="000E1AE4" w:rsidRDefault="009D3413" w:rsidP="003E6FED">
            <w:r>
              <w:t>Электронный аукцион</w:t>
            </w:r>
          </w:p>
        </w:tc>
        <w:tc>
          <w:tcPr>
            <w:tcW w:w="1656" w:type="dxa"/>
          </w:tcPr>
          <w:p w:rsidR="000E1AE4" w:rsidRDefault="009D3413" w:rsidP="003E6FED">
            <w:r>
              <w:t>2019-202</w:t>
            </w:r>
            <w:r w:rsidR="00595331">
              <w:t>1</w:t>
            </w:r>
          </w:p>
        </w:tc>
      </w:tr>
      <w:tr w:rsidR="000E1AE4" w:rsidTr="003662FC">
        <w:tc>
          <w:tcPr>
            <w:tcW w:w="2051" w:type="dxa"/>
          </w:tcPr>
          <w:p w:rsidR="000E1AE4" w:rsidRDefault="009D3413" w:rsidP="003E6FED">
            <w:r>
              <w:t>ЗИЛ ММЗ4502 номер двигателя 130-265938</w:t>
            </w:r>
          </w:p>
        </w:tc>
        <w:tc>
          <w:tcPr>
            <w:tcW w:w="1783" w:type="dxa"/>
          </w:tcPr>
          <w:p w:rsidR="000E1AE4" w:rsidRDefault="009D3413" w:rsidP="003E6FED">
            <w:r>
              <w:t>1981</w:t>
            </w:r>
          </w:p>
        </w:tc>
        <w:tc>
          <w:tcPr>
            <w:tcW w:w="1684" w:type="dxa"/>
          </w:tcPr>
          <w:p w:rsidR="000E1AE4" w:rsidRDefault="009D3413" w:rsidP="003E6FED">
            <w:r>
              <w:t>150,0</w:t>
            </w:r>
          </w:p>
        </w:tc>
        <w:tc>
          <w:tcPr>
            <w:tcW w:w="1590" w:type="dxa"/>
          </w:tcPr>
          <w:p w:rsidR="000E1AE4" w:rsidRDefault="009D3413" w:rsidP="003E6FED">
            <w:r>
              <w:t>42 000,00</w:t>
            </w:r>
          </w:p>
        </w:tc>
        <w:tc>
          <w:tcPr>
            <w:tcW w:w="1656" w:type="dxa"/>
          </w:tcPr>
          <w:p w:rsidR="000E1AE4" w:rsidRDefault="009D3413" w:rsidP="003E6FED">
            <w:r>
              <w:t>Электронный аукцион</w:t>
            </w:r>
          </w:p>
        </w:tc>
        <w:tc>
          <w:tcPr>
            <w:tcW w:w="1656" w:type="dxa"/>
          </w:tcPr>
          <w:p w:rsidR="000E1AE4" w:rsidRDefault="009D3413" w:rsidP="003E6FED">
            <w:r>
              <w:t>2019-202</w:t>
            </w:r>
            <w:r w:rsidR="00595331">
              <w:t>1</w:t>
            </w:r>
          </w:p>
        </w:tc>
      </w:tr>
      <w:tr w:rsidR="000E1AE4" w:rsidTr="003662FC">
        <w:tc>
          <w:tcPr>
            <w:tcW w:w="2051" w:type="dxa"/>
          </w:tcPr>
          <w:p w:rsidR="000E1AE4" w:rsidRDefault="009D3413" w:rsidP="003E6FED">
            <w:r>
              <w:t>Трактор ЮМЗ-6 двигатель №5к4954</w:t>
            </w:r>
          </w:p>
        </w:tc>
        <w:tc>
          <w:tcPr>
            <w:tcW w:w="1783" w:type="dxa"/>
          </w:tcPr>
          <w:p w:rsidR="000E1AE4" w:rsidRDefault="009D3413" w:rsidP="003E6FED">
            <w:r>
              <w:t>1976</w:t>
            </w:r>
          </w:p>
        </w:tc>
        <w:tc>
          <w:tcPr>
            <w:tcW w:w="1684" w:type="dxa"/>
          </w:tcPr>
          <w:p w:rsidR="000E1AE4" w:rsidRDefault="009D3413" w:rsidP="003E6FED">
            <w:r>
              <w:t>60,0</w:t>
            </w:r>
          </w:p>
        </w:tc>
        <w:tc>
          <w:tcPr>
            <w:tcW w:w="1590" w:type="dxa"/>
          </w:tcPr>
          <w:p w:rsidR="000E1AE4" w:rsidRDefault="009D3413" w:rsidP="003E6FED">
            <w:r>
              <w:t>35 055,00</w:t>
            </w:r>
          </w:p>
        </w:tc>
        <w:tc>
          <w:tcPr>
            <w:tcW w:w="1656" w:type="dxa"/>
          </w:tcPr>
          <w:p w:rsidR="000E1AE4" w:rsidRDefault="009D3413" w:rsidP="003E6FED">
            <w:r>
              <w:t>Электронный аукцион</w:t>
            </w:r>
          </w:p>
        </w:tc>
        <w:tc>
          <w:tcPr>
            <w:tcW w:w="1656" w:type="dxa"/>
          </w:tcPr>
          <w:p w:rsidR="000E1AE4" w:rsidRDefault="009D3413" w:rsidP="003E6FED">
            <w:r>
              <w:t>2019-202</w:t>
            </w:r>
            <w:r w:rsidR="00595331">
              <w:t>1</w:t>
            </w:r>
          </w:p>
        </w:tc>
      </w:tr>
      <w:tr w:rsidR="000E1AE4" w:rsidTr="003662FC">
        <w:tc>
          <w:tcPr>
            <w:tcW w:w="2051" w:type="dxa"/>
          </w:tcPr>
          <w:p w:rsidR="000E1AE4" w:rsidRDefault="009D3413" w:rsidP="003E6FED">
            <w:r>
              <w:t>Экскаватор ЭО-3323</w:t>
            </w:r>
            <w:proofErr w:type="gramStart"/>
            <w:r>
              <w:t xml:space="preserve"> А</w:t>
            </w:r>
            <w:proofErr w:type="gramEnd"/>
            <w:r>
              <w:t xml:space="preserve"> двигатель 117020</w:t>
            </w:r>
          </w:p>
        </w:tc>
        <w:tc>
          <w:tcPr>
            <w:tcW w:w="1783" w:type="dxa"/>
          </w:tcPr>
          <w:p w:rsidR="000E1AE4" w:rsidRDefault="009D3413" w:rsidP="003E6FED">
            <w:r>
              <w:t>1993</w:t>
            </w:r>
          </w:p>
        </w:tc>
        <w:tc>
          <w:tcPr>
            <w:tcW w:w="1684" w:type="dxa"/>
          </w:tcPr>
          <w:p w:rsidR="000E1AE4" w:rsidRDefault="009D3413" w:rsidP="003E6FED">
            <w:r>
              <w:t>81,0</w:t>
            </w:r>
          </w:p>
        </w:tc>
        <w:tc>
          <w:tcPr>
            <w:tcW w:w="1590" w:type="dxa"/>
          </w:tcPr>
          <w:p w:rsidR="000E1AE4" w:rsidRDefault="009D3413" w:rsidP="003E6FED">
            <w:r>
              <w:t>111 000,00</w:t>
            </w:r>
          </w:p>
        </w:tc>
        <w:tc>
          <w:tcPr>
            <w:tcW w:w="1656" w:type="dxa"/>
          </w:tcPr>
          <w:p w:rsidR="000E1AE4" w:rsidRDefault="009D3413" w:rsidP="003E6FED">
            <w:r>
              <w:t>Электронный аукцион</w:t>
            </w:r>
          </w:p>
        </w:tc>
        <w:tc>
          <w:tcPr>
            <w:tcW w:w="1656" w:type="dxa"/>
          </w:tcPr>
          <w:p w:rsidR="000E1AE4" w:rsidRDefault="009D3413" w:rsidP="003E6FED">
            <w:r>
              <w:t>2019-202</w:t>
            </w:r>
            <w:r w:rsidR="00595331">
              <w:t>1</w:t>
            </w:r>
          </w:p>
        </w:tc>
      </w:tr>
      <w:tr w:rsidR="009D3413" w:rsidTr="003662FC">
        <w:tc>
          <w:tcPr>
            <w:tcW w:w="2051" w:type="dxa"/>
          </w:tcPr>
          <w:p w:rsidR="009D3413" w:rsidRDefault="009D3413" w:rsidP="003E6FED">
            <w:proofErr w:type="gramStart"/>
            <w:r>
              <w:t>ММ</w:t>
            </w:r>
            <w:proofErr w:type="gramEnd"/>
            <w:r>
              <w:t xml:space="preserve"> 3810221 (прицеп)</w:t>
            </w:r>
          </w:p>
        </w:tc>
        <w:tc>
          <w:tcPr>
            <w:tcW w:w="1783" w:type="dxa"/>
          </w:tcPr>
          <w:p w:rsidR="009D3413" w:rsidRDefault="009D3413" w:rsidP="003E6FED">
            <w:r>
              <w:t>1991</w:t>
            </w:r>
          </w:p>
        </w:tc>
        <w:tc>
          <w:tcPr>
            <w:tcW w:w="1684" w:type="dxa"/>
          </w:tcPr>
          <w:p w:rsidR="009D3413" w:rsidRDefault="009D3413" w:rsidP="003E6FED">
            <w:r>
              <w:t>-</w:t>
            </w:r>
          </w:p>
        </w:tc>
        <w:tc>
          <w:tcPr>
            <w:tcW w:w="1590" w:type="dxa"/>
          </w:tcPr>
          <w:p w:rsidR="009D3413" w:rsidRDefault="009D3413" w:rsidP="003E6FED">
            <w:r>
              <w:t>1485,00</w:t>
            </w:r>
          </w:p>
        </w:tc>
        <w:tc>
          <w:tcPr>
            <w:tcW w:w="1656" w:type="dxa"/>
          </w:tcPr>
          <w:p w:rsidR="009D3413" w:rsidRDefault="009D3413" w:rsidP="00CB16EE">
            <w:r>
              <w:t>Электронный аукцион</w:t>
            </w:r>
          </w:p>
        </w:tc>
        <w:tc>
          <w:tcPr>
            <w:tcW w:w="1656" w:type="dxa"/>
          </w:tcPr>
          <w:p w:rsidR="009D3413" w:rsidRDefault="009D3413" w:rsidP="003E6FED">
            <w:r>
              <w:t>2019-202</w:t>
            </w:r>
            <w:r w:rsidR="00595331">
              <w:t>1</w:t>
            </w:r>
          </w:p>
        </w:tc>
      </w:tr>
      <w:tr w:rsidR="009D3413" w:rsidTr="003662FC">
        <w:tc>
          <w:tcPr>
            <w:tcW w:w="2051" w:type="dxa"/>
          </w:tcPr>
          <w:p w:rsidR="009D3413" w:rsidRPr="009D3413" w:rsidRDefault="009D3413" w:rsidP="003E6FED">
            <w:r>
              <w:t xml:space="preserve">ГАЗ 53 </w:t>
            </w:r>
            <w:r>
              <w:rPr>
                <w:lang w:val="en-US"/>
              </w:rPr>
              <w:t>VIN</w:t>
            </w:r>
            <w:r>
              <w:t xml:space="preserve"> ХТН531200</w:t>
            </w:r>
            <w:r>
              <w:rPr>
                <w:lang w:val="en-US"/>
              </w:rPr>
              <w:t>J</w:t>
            </w:r>
            <w:r>
              <w:t>079828</w:t>
            </w:r>
          </w:p>
        </w:tc>
        <w:tc>
          <w:tcPr>
            <w:tcW w:w="1783" w:type="dxa"/>
          </w:tcPr>
          <w:p w:rsidR="009D3413" w:rsidRDefault="009D3413" w:rsidP="003E6FED">
            <w:r>
              <w:t>1988</w:t>
            </w:r>
          </w:p>
        </w:tc>
        <w:tc>
          <w:tcPr>
            <w:tcW w:w="1684" w:type="dxa"/>
          </w:tcPr>
          <w:p w:rsidR="009D3413" w:rsidRDefault="009D3413" w:rsidP="003E6FED">
            <w:r>
              <w:t>115,0</w:t>
            </w:r>
          </w:p>
        </w:tc>
        <w:tc>
          <w:tcPr>
            <w:tcW w:w="1590" w:type="dxa"/>
          </w:tcPr>
          <w:p w:rsidR="009D3413" w:rsidRDefault="009D3413" w:rsidP="003E6FED">
            <w:r>
              <w:t>53 000,00</w:t>
            </w:r>
          </w:p>
        </w:tc>
        <w:tc>
          <w:tcPr>
            <w:tcW w:w="1656" w:type="dxa"/>
          </w:tcPr>
          <w:p w:rsidR="009D3413" w:rsidRDefault="009D3413" w:rsidP="003E6FED">
            <w:r>
              <w:t>Электронный аукцион</w:t>
            </w:r>
          </w:p>
        </w:tc>
        <w:tc>
          <w:tcPr>
            <w:tcW w:w="1656" w:type="dxa"/>
          </w:tcPr>
          <w:p w:rsidR="009D3413" w:rsidRDefault="009D3413" w:rsidP="003E6FED">
            <w:r>
              <w:t>2019-202</w:t>
            </w:r>
            <w:r w:rsidR="00595331">
              <w:t>1</w:t>
            </w:r>
          </w:p>
        </w:tc>
      </w:tr>
      <w:tr w:rsidR="009D3413" w:rsidTr="003662FC">
        <w:tc>
          <w:tcPr>
            <w:tcW w:w="2051" w:type="dxa"/>
          </w:tcPr>
          <w:p w:rsidR="009D3413" w:rsidRPr="009D3413" w:rsidRDefault="009D3413" w:rsidP="003E6FED">
            <w:r>
              <w:t xml:space="preserve">ГАЗ 53 </w:t>
            </w:r>
            <w:r>
              <w:rPr>
                <w:lang w:val="en-US"/>
              </w:rPr>
              <w:t>VIN</w:t>
            </w:r>
            <w:r>
              <w:t xml:space="preserve"> ХТН531200</w:t>
            </w:r>
            <w:r>
              <w:rPr>
                <w:lang w:val="en-US"/>
              </w:rPr>
              <w:t>L</w:t>
            </w:r>
            <w:r>
              <w:t>1069783</w:t>
            </w:r>
          </w:p>
        </w:tc>
        <w:tc>
          <w:tcPr>
            <w:tcW w:w="1783" w:type="dxa"/>
          </w:tcPr>
          <w:p w:rsidR="009D3413" w:rsidRDefault="009D3413" w:rsidP="003E6FED">
            <w:r>
              <w:t>1988</w:t>
            </w:r>
          </w:p>
        </w:tc>
        <w:tc>
          <w:tcPr>
            <w:tcW w:w="1684" w:type="dxa"/>
          </w:tcPr>
          <w:p w:rsidR="009D3413" w:rsidRDefault="009D3413" w:rsidP="003E6FED">
            <w:r>
              <w:t>125,0</w:t>
            </w:r>
          </w:p>
        </w:tc>
        <w:tc>
          <w:tcPr>
            <w:tcW w:w="1590" w:type="dxa"/>
          </w:tcPr>
          <w:p w:rsidR="009D3413" w:rsidRDefault="009D3413" w:rsidP="003E6FED">
            <w:r>
              <w:t>53000,00</w:t>
            </w:r>
          </w:p>
        </w:tc>
        <w:tc>
          <w:tcPr>
            <w:tcW w:w="1656" w:type="dxa"/>
          </w:tcPr>
          <w:p w:rsidR="009D3413" w:rsidRDefault="009D3413" w:rsidP="00136089">
            <w:r>
              <w:t>Электронный аукцион</w:t>
            </w:r>
          </w:p>
        </w:tc>
        <w:tc>
          <w:tcPr>
            <w:tcW w:w="1656" w:type="dxa"/>
          </w:tcPr>
          <w:p w:rsidR="009D3413" w:rsidRDefault="009D3413" w:rsidP="003E6FED">
            <w:r>
              <w:t>2019-202</w:t>
            </w:r>
            <w:r w:rsidR="00595331">
              <w:t>1</w:t>
            </w:r>
          </w:p>
        </w:tc>
      </w:tr>
      <w:tr w:rsidR="009D3413" w:rsidTr="003662FC">
        <w:tc>
          <w:tcPr>
            <w:tcW w:w="2051" w:type="dxa"/>
          </w:tcPr>
          <w:p w:rsidR="009D3413" w:rsidRPr="009D3413" w:rsidRDefault="009D3413" w:rsidP="003E6FED">
            <w:pPr>
              <w:rPr>
                <w:lang w:val="en-US"/>
              </w:rPr>
            </w:pPr>
            <w:r>
              <w:t xml:space="preserve">КО-440-АД </w:t>
            </w:r>
            <w:r>
              <w:rPr>
                <w:lang w:val="en-US"/>
              </w:rPr>
              <w:t xml:space="preserve">VIN </w:t>
            </w:r>
            <w:r>
              <w:t>Х</w:t>
            </w:r>
            <w:r>
              <w:rPr>
                <w:lang w:val="en-US"/>
              </w:rPr>
              <w:t>VL48320390000361</w:t>
            </w:r>
          </w:p>
        </w:tc>
        <w:tc>
          <w:tcPr>
            <w:tcW w:w="1783" w:type="dxa"/>
          </w:tcPr>
          <w:p w:rsidR="009D3413" w:rsidRDefault="009D3413" w:rsidP="003E6FED">
            <w:r>
              <w:t>2009</w:t>
            </w:r>
          </w:p>
        </w:tc>
        <w:tc>
          <w:tcPr>
            <w:tcW w:w="1684" w:type="dxa"/>
          </w:tcPr>
          <w:p w:rsidR="009D3413" w:rsidRDefault="009D3413" w:rsidP="003E6FED">
            <w:r>
              <w:t>130,0</w:t>
            </w:r>
          </w:p>
        </w:tc>
        <w:tc>
          <w:tcPr>
            <w:tcW w:w="1590" w:type="dxa"/>
          </w:tcPr>
          <w:p w:rsidR="009D3413" w:rsidRDefault="009D3413" w:rsidP="003E6FED">
            <w:r>
              <w:t>100 000,00</w:t>
            </w:r>
          </w:p>
        </w:tc>
        <w:tc>
          <w:tcPr>
            <w:tcW w:w="1656" w:type="dxa"/>
          </w:tcPr>
          <w:p w:rsidR="009D3413" w:rsidRDefault="009D3413" w:rsidP="003E6FED">
            <w:r>
              <w:t>Электронный аукцион</w:t>
            </w:r>
          </w:p>
        </w:tc>
        <w:tc>
          <w:tcPr>
            <w:tcW w:w="1656" w:type="dxa"/>
          </w:tcPr>
          <w:p w:rsidR="009D3413" w:rsidRDefault="009D3413" w:rsidP="003E6FED">
            <w:r>
              <w:t>2019-202</w:t>
            </w:r>
            <w:r w:rsidR="00595331">
              <w:t>1</w:t>
            </w:r>
          </w:p>
        </w:tc>
      </w:tr>
      <w:tr w:rsidR="003662FC" w:rsidTr="003662FC">
        <w:tc>
          <w:tcPr>
            <w:tcW w:w="2051" w:type="dxa"/>
          </w:tcPr>
          <w:p w:rsidR="003662FC" w:rsidRDefault="003662FC" w:rsidP="003E6FED">
            <w:r>
              <w:t>Нежилое здание и земельный участок расположенные  по адресу :г</w:t>
            </w:r>
            <w:proofErr w:type="gramStart"/>
            <w:r>
              <w:t>.Б</w:t>
            </w:r>
            <w:proofErr w:type="gramEnd"/>
            <w:r>
              <w:t>оготол ул. Комсомольская д.154</w:t>
            </w:r>
          </w:p>
        </w:tc>
        <w:tc>
          <w:tcPr>
            <w:tcW w:w="1783" w:type="dxa"/>
          </w:tcPr>
          <w:p w:rsidR="003662FC" w:rsidRDefault="003662FC" w:rsidP="003E6FED">
            <w:r>
              <w:t>24:06:2402003:551</w:t>
            </w:r>
          </w:p>
        </w:tc>
        <w:tc>
          <w:tcPr>
            <w:tcW w:w="1684" w:type="dxa"/>
          </w:tcPr>
          <w:p w:rsidR="003662FC" w:rsidRDefault="003662FC" w:rsidP="003E6FED">
            <w:r>
              <w:t>166,8кв.м. и земельный участок 359,0 кв.м.</w:t>
            </w:r>
          </w:p>
        </w:tc>
        <w:tc>
          <w:tcPr>
            <w:tcW w:w="1590" w:type="dxa"/>
          </w:tcPr>
          <w:p w:rsidR="003662FC" w:rsidRDefault="003662FC" w:rsidP="003E6FED">
            <w:r>
              <w:t>760 300,00</w:t>
            </w:r>
          </w:p>
        </w:tc>
        <w:tc>
          <w:tcPr>
            <w:tcW w:w="1656" w:type="dxa"/>
          </w:tcPr>
          <w:p w:rsidR="003662FC" w:rsidRDefault="003662FC" w:rsidP="003E6FED">
            <w:r>
              <w:t>Электронный аукцион</w:t>
            </w:r>
          </w:p>
        </w:tc>
        <w:tc>
          <w:tcPr>
            <w:tcW w:w="1656" w:type="dxa"/>
          </w:tcPr>
          <w:p w:rsidR="003662FC" w:rsidRDefault="003662FC" w:rsidP="00136089">
            <w:r>
              <w:t>2019-202</w:t>
            </w:r>
            <w:r w:rsidR="00595331">
              <w:t>1</w:t>
            </w:r>
          </w:p>
        </w:tc>
      </w:tr>
      <w:tr w:rsidR="003662FC" w:rsidTr="003662FC">
        <w:tc>
          <w:tcPr>
            <w:tcW w:w="2051" w:type="dxa"/>
          </w:tcPr>
          <w:p w:rsidR="003662FC" w:rsidRDefault="003662FC" w:rsidP="003E6FED">
            <w:r>
              <w:t xml:space="preserve">Железнодорожный путь по ул. </w:t>
            </w:r>
            <w:proofErr w:type="gramStart"/>
            <w:r>
              <w:t>Сибирская</w:t>
            </w:r>
            <w:proofErr w:type="gramEnd"/>
            <w:r>
              <w:t xml:space="preserve"> д.66</w:t>
            </w:r>
          </w:p>
        </w:tc>
        <w:tc>
          <w:tcPr>
            <w:tcW w:w="1783" w:type="dxa"/>
          </w:tcPr>
          <w:p w:rsidR="003662FC" w:rsidRDefault="003662FC" w:rsidP="003E6FED">
            <w:r>
              <w:t>24:44:0000000:186</w:t>
            </w:r>
          </w:p>
        </w:tc>
        <w:tc>
          <w:tcPr>
            <w:tcW w:w="1684" w:type="dxa"/>
          </w:tcPr>
          <w:p w:rsidR="003662FC" w:rsidRDefault="003662FC" w:rsidP="003E6FED">
            <w:r>
              <w:t>400м</w:t>
            </w:r>
          </w:p>
        </w:tc>
        <w:tc>
          <w:tcPr>
            <w:tcW w:w="1590" w:type="dxa"/>
          </w:tcPr>
          <w:p w:rsidR="003662FC" w:rsidRDefault="003662FC" w:rsidP="003E6FED">
            <w:r>
              <w:t>583 676</w:t>
            </w:r>
          </w:p>
        </w:tc>
        <w:tc>
          <w:tcPr>
            <w:tcW w:w="1656" w:type="dxa"/>
          </w:tcPr>
          <w:p w:rsidR="003662FC" w:rsidRDefault="003662FC" w:rsidP="003E6FED">
            <w:r>
              <w:t>Электронный аукцион</w:t>
            </w:r>
          </w:p>
        </w:tc>
        <w:tc>
          <w:tcPr>
            <w:tcW w:w="1656" w:type="dxa"/>
          </w:tcPr>
          <w:p w:rsidR="003662FC" w:rsidRDefault="003662FC" w:rsidP="003E6FED">
            <w:r>
              <w:t>2019-202</w:t>
            </w:r>
            <w:r w:rsidR="00595331">
              <w:t>1</w:t>
            </w:r>
          </w:p>
        </w:tc>
      </w:tr>
      <w:tr w:rsidR="003662FC" w:rsidTr="003662FC">
        <w:tc>
          <w:tcPr>
            <w:tcW w:w="2051" w:type="dxa"/>
          </w:tcPr>
          <w:p w:rsidR="003662FC" w:rsidRDefault="003662FC" w:rsidP="003E6FED">
            <w:r>
              <w:t>ГАЗ 31105 Волга</w:t>
            </w:r>
          </w:p>
        </w:tc>
        <w:tc>
          <w:tcPr>
            <w:tcW w:w="1783" w:type="dxa"/>
          </w:tcPr>
          <w:p w:rsidR="003662FC" w:rsidRDefault="003662FC" w:rsidP="003E6FED"/>
        </w:tc>
        <w:tc>
          <w:tcPr>
            <w:tcW w:w="1684" w:type="dxa"/>
          </w:tcPr>
          <w:p w:rsidR="003662FC" w:rsidRDefault="003662FC" w:rsidP="003E6FED">
            <w:r>
              <w:t>130,0</w:t>
            </w:r>
          </w:p>
        </w:tc>
        <w:tc>
          <w:tcPr>
            <w:tcW w:w="1590" w:type="dxa"/>
          </w:tcPr>
          <w:p w:rsidR="003662FC" w:rsidRDefault="003662FC" w:rsidP="003E6FED">
            <w:r>
              <w:t>64 166,67</w:t>
            </w:r>
          </w:p>
        </w:tc>
        <w:tc>
          <w:tcPr>
            <w:tcW w:w="1656" w:type="dxa"/>
          </w:tcPr>
          <w:p w:rsidR="003662FC" w:rsidRDefault="003662FC" w:rsidP="003E6FED">
            <w:r>
              <w:t>Электронный аукцион</w:t>
            </w:r>
          </w:p>
        </w:tc>
        <w:tc>
          <w:tcPr>
            <w:tcW w:w="1656" w:type="dxa"/>
          </w:tcPr>
          <w:p w:rsidR="003662FC" w:rsidRDefault="003662FC" w:rsidP="003E6FED">
            <w:r>
              <w:t>2019-202</w:t>
            </w:r>
            <w:r w:rsidR="00595331">
              <w:t>1</w:t>
            </w:r>
          </w:p>
        </w:tc>
      </w:tr>
      <w:tr w:rsidR="003662FC" w:rsidTr="003662FC">
        <w:tc>
          <w:tcPr>
            <w:tcW w:w="2051" w:type="dxa"/>
          </w:tcPr>
          <w:p w:rsidR="003662FC" w:rsidRDefault="003662FC" w:rsidP="003E6FED">
            <w:r>
              <w:t>ГАЗ 322132 АВТОБУС КЛАССА</w:t>
            </w:r>
            <w:r w:rsidR="00595331">
              <w:t xml:space="preserve"> В</w:t>
            </w:r>
            <w:r>
              <w:t xml:space="preserve"> 12 </w:t>
            </w:r>
            <w:r w:rsidR="00595331">
              <w:t>(</w:t>
            </w:r>
            <w:r>
              <w:t>МЕСТ</w:t>
            </w:r>
            <w:r w:rsidR="00595331">
              <w:t>)</w:t>
            </w:r>
          </w:p>
        </w:tc>
        <w:tc>
          <w:tcPr>
            <w:tcW w:w="1783" w:type="dxa"/>
          </w:tcPr>
          <w:p w:rsidR="003662FC" w:rsidRDefault="003662FC" w:rsidP="003E6FED">
            <w:r>
              <w:t>2011</w:t>
            </w:r>
          </w:p>
        </w:tc>
        <w:tc>
          <w:tcPr>
            <w:tcW w:w="1684" w:type="dxa"/>
          </w:tcPr>
          <w:p w:rsidR="003662FC" w:rsidRDefault="003662FC" w:rsidP="003E6FED">
            <w:r>
              <w:t>106,8</w:t>
            </w:r>
          </w:p>
        </w:tc>
        <w:tc>
          <w:tcPr>
            <w:tcW w:w="1590" w:type="dxa"/>
          </w:tcPr>
          <w:p w:rsidR="003662FC" w:rsidRDefault="003662FC" w:rsidP="003E6FED">
            <w:r>
              <w:t>93 000</w:t>
            </w:r>
          </w:p>
        </w:tc>
        <w:tc>
          <w:tcPr>
            <w:tcW w:w="1656" w:type="dxa"/>
          </w:tcPr>
          <w:p w:rsidR="003662FC" w:rsidRDefault="003662FC" w:rsidP="003E6FED">
            <w:r>
              <w:t>Электронный аукцион</w:t>
            </w:r>
          </w:p>
        </w:tc>
        <w:tc>
          <w:tcPr>
            <w:tcW w:w="1656" w:type="dxa"/>
          </w:tcPr>
          <w:p w:rsidR="003662FC" w:rsidRDefault="003662FC" w:rsidP="003E6FED">
            <w:r>
              <w:t>2019-202</w:t>
            </w:r>
            <w:r w:rsidR="00595331">
              <w:t>1</w:t>
            </w:r>
          </w:p>
        </w:tc>
      </w:tr>
    </w:tbl>
    <w:p w:rsidR="003E6FED" w:rsidRDefault="003E6FED" w:rsidP="003E6FED"/>
    <w:sectPr w:rsidR="003E6FED" w:rsidSect="003E6FE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6FED"/>
    <w:rsid w:val="00031E16"/>
    <w:rsid w:val="00082DED"/>
    <w:rsid w:val="000E1AE4"/>
    <w:rsid w:val="0018681D"/>
    <w:rsid w:val="003662FC"/>
    <w:rsid w:val="00391A18"/>
    <w:rsid w:val="003E6FED"/>
    <w:rsid w:val="00427D47"/>
    <w:rsid w:val="00481C17"/>
    <w:rsid w:val="00595331"/>
    <w:rsid w:val="006B249C"/>
    <w:rsid w:val="0083797C"/>
    <w:rsid w:val="00916472"/>
    <w:rsid w:val="009535A5"/>
    <w:rsid w:val="009D3413"/>
    <w:rsid w:val="00A75C1B"/>
    <w:rsid w:val="00BF5077"/>
    <w:rsid w:val="00D777C3"/>
    <w:rsid w:val="00E15EEB"/>
    <w:rsid w:val="00F0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FED"/>
    <w:rPr>
      <w:color w:val="0000FF" w:themeColor="hyperlink"/>
      <w:u w:val="single"/>
    </w:rPr>
  </w:style>
  <w:style w:type="paragraph" w:customStyle="1" w:styleId="ConsPlusNormal">
    <w:name w:val="ConsPlusNormal"/>
    <w:rsid w:val="003E6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FE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cit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Savisko IV</cp:lastModifiedBy>
  <cp:revision>9</cp:revision>
  <cp:lastPrinted>2020-07-14T08:05:00Z</cp:lastPrinted>
  <dcterms:created xsi:type="dcterms:W3CDTF">2019-09-25T09:27:00Z</dcterms:created>
  <dcterms:modified xsi:type="dcterms:W3CDTF">2020-07-14T08:05:00Z</dcterms:modified>
</cp:coreProperties>
</file>